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2E" w:rsidRPr="00E1412E" w:rsidRDefault="00E1412E" w:rsidP="00E1412E">
      <w:pPr>
        <w:pStyle w:val="Ttulo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bCs/>
          <w:noProof/>
          <w:color w:val="9A7200"/>
          <w:spacing w:val="0"/>
          <w:kern w:val="0"/>
          <w:sz w:val="32"/>
          <w:szCs w:val="32"/>
        </w:rPr>
      </w:pPr>
      <w:r w:rsidRPr="00E1412E">
        <w:rPr>
          <w:rFonts w:ascii="Times New Roman" w:hAnsi="Times New Roman"/>
          <w:b/>
          <w:bCs/>
          <w:noProof/>
          <w:color w:val="9A7200"/>
          <w:spacing w:val="0"/>
          <w:kern w:val="0"/>
          <w:sz w:val="32"/>
          <w:szCs w:val="32"/>
        </w:rPr>
        <w:t>Colégio de</w:t>
      </w:r>
      <w:r w:rsidRPr="00E1412E">
        <w:rPr>
          <w:rFonts w:ascii="Times New Roman" w:hAnsi="Times New Roman"/>
          <w:b/>
          <w:sz w:val="32"/>
        </w:rPr>
        <w:t xml:space="preserve"> </w:t>
      </w:r>
      <w:r w:rsidRPr="00E1412E">
        <w:rPr>
          <w:rFonts w:ascii="Times New Roman" w:hAnsi="Times New Roman"/>
          <w:b/>
          <w:bCs/>
          <w:noProof/>
          <w:color w:val="9A7200"/>
          <w:spacing w:val="0"/>
          <w:kern w:val="0"/>
          <w:sz w:val="32"/>
          <w:szCs w:val="32"/>
        </w:rPr>
        <w:t>Medicina Física e de Reabilitação</w:t>
      </w:r>
    </w:p>
    <w:p w:rsidR="00E1412E" w:rsidRPr="00E1412E" w:rsidRDefault="00E1412E" w:rsidP="00E1412E">
      <w:pPr>
        <w:pStyle w:val="Ttulo"/>
        <w:pBdr>
          <w:bottom w:val="none" w:sz="0" w:space="0" w:color="auto"/>
        </w:pBdr>
        <w:spacing w:after="0"/>
        <w:jc w:val="center"/>
        <w:rPr>
          <w:rFonts w:asciiTheme="minorHAnsi" w:hAnsiTheme="minorHAnsi"/>
          <w:b/>
          <w:bCs/>
          <w:noProof/>
          <w:color w:val="9A7200"/>
          <w:spacing w:val="0"/>
          <w:kern w:val="0"/>
          <w:sz w:val="28"/>
          <w:szCs w:val="28"/>
        </w:rPr>
      </w:pPr>
    </w:p>
    <w:p w:rsidR="00ED42DA" w:rsidRPr="00E1412E" w:rsidRDefault="007A1659" w:rsidP="00E1412E">
      <w:pPr>
        <w:pStyle w:val="Ttulo"/>
        <w:pBdr>
          <w:bottom w:val="none" w:sz="0" w:space="0" w:color="auto"/>
        </w:pBdr>
        <w:spacing w:after="0"/>
        <w:jc w:val="center"/>
        <w:rPr>
          <w:rFonts w:ascii="Times New Roman" w:hAnsi="Times New Roman"/>
          <w:b/>
          <w:bCs/>
          <w:noProof/>
          <w:color w:val="9A7200"/>
          <w:spacing w:val="0"/>
          <w:kern w:val="0"/>
          <w:sz w:val="32"/>
          <w:szCs w:val="32"/>
        </w:rPr>
      </w:pPr>
      <w:r w:rsidRPr="00E1412E">
        <w:rPr>
          <w:rFonts w:ascii="Times New Roman" w:hAnsi="Times New Roman"/>
          <w:b/>
          <w:bCs/>
          <w:noProof/>
          <w:color w:val="9A7200"/>
          <w:spacing w:val="0"/>
          <w:kern w:val="0"/>
          <w:sz w:val="28"/>
          <w:szCs w:val="28"/>
        </w:rPr>
        <w:t>INQUÉRIT</w:t>
      </w:r>
      <w:bookmarkStart w:id="0" w:name="_GoBack"/>
      <w:bookmarkEnd w:id="0"/>
      <w:r w:rsidRPr="00E1412E">
        <w:rPr>
          <w:rFonts w:ascii="Times New Roman" w:hAnsi="Times New Roman"/>
          <w:b/>
          <w:bCs/>
          <w:noProof/>
          <w:color w:val="9A7200"/>
          <w:spacing w:val="0"/>
          <w:kern w:val="0"/>
          <w:sz w:val="28"/>
          <w:szCs w:val="28"/>
        </w:rPr>
        <w:t xml:space="preserve">O DE CARATERIZAÇÃO DOS </w:t>
      </w:r>
      <w:r w:rsidR="004658E7" w:rsidRPr="00E1412E">
        <w:rPr>
          <w:rFonts w:ascii="Times New Roman" w:hAnsi="Times New Roman"/>
          <w:b/>
          <w:bCs/>
          <w:noProof/>
          <w:color w:val="9A7200"/>
          <w:spacing w:val="0"/>
          <w:kern w:val="0"/>
          <w:sz w:val="28"/>
          <w:szCs w:val="28"/>
        </w:rPr>
        <w:t>SERVIÇO</w:t>
      </w:r>
      <w:r w:rsidR="00E1412E" w:rsidRPr="00E1412E">
        <w:rPr>
          <w:rFonts w:ascii="Times New Roman" w:hAnsi="Times New Roman"/>
          <w:b/>
          <w:bCs/>
          <w:noProof/>
          <w:color w:val="9A7200"/>
          <w:spacing w:val="0"/>
          <w:kern w:val="0"/>
          <w:sz w:val="28"/>
          <w:szCs w:val="28"/>
        </w:rPr>
        <w:t>S</w:t>
      </w:r>
    </w:p>
    <w:p w:rsidR="00E1412E" w:rsidRPr="00E1412E" w:rsidRDefault="002D3C33" w:rsidP="00E1412E">
      <w:pPr>
        <w:spacing w:after="0"/>
        <w:jc w:val="center"/>
        <w:rPr>
          <w:rFonts w:asciiTheme="minorHAnsi" w:hAnsiTheme="minorHAnsi" w:cs="Arial"/>
          <w:i/>
          <w:color w:val="767171" w:themeColor="background2" w:themeShade="80"/>
          <w:sz w:val="16"/>
          <w:szCs w:val="28"/>
        </w:rPr>
      </w:pPr>
      <w:r w:rsidRPr="00E1412E">
        <w:rPr>
          <w:rFonts w:asciiTheme="minorHAnsi" w:hAnsiTheme="minorHAnsi" w:cs="Arial"/>
          <w:i/>
          <w:color w:val="767171" w:themeColor="background2" w:themeShade="80"/>
          <w:sz w:val="16"/>
          <w:szCs w:val="28"/>
        </w:rPr>
        <w:t xml:space="preserve">(inquérito elaborado de acordo com a portaria que regula o programa de formação do Internato Médico </w:t>
      </w:r>
    </w:p>
    <w:p w:rsidR="002D3C33" w:rsidRPr="00E1412E" w:rsidRDefault="002D3C33" w:rsidP="00E1412E">
      <w:pPr>
        <w:spacing w:after="0"/>
        <w:jc w:val="center"/>
        <w:rPr>
          <w:rFonts w:asciiTheme="minorHAnsi" w:hAnsiTheme="minorHAnsi" w:cs="Arial"/>
          <w:i/>
          <w:color w:val="767171" w:themeColor="background2" w:themeShade="80"/>
          <w:sz w:val="16"/>
          <w:szCs w:val="28"/>
        </w:rPr>
      </w:pPr>
      <w:r w:rsidRPr="00E1412E">
        <w:rPr>
          <w:rFonts w:asciiTheme="minorHAnsi" w:hAnsiTheme="minorHAnsi" w:cs="Arial"/>
          <w:i/>
          <w:color w:val="767171" w:themeColor="background2" w:themeShade="80"/>
          <w:sz w:val="16"/>
          <w:szCs w:val="28"/>
        </w:rPr>
        <w:t>de Medicina Física e de Reabilitação)</w:t>
      </w:r>
    </w:p>
    <w:p w:rsidR="002D3C33" w:rsidRPr="00E1412E" w:rsidRDefault="002D3C33" w:rsidP="00E1412E">
      <w:pPr>
        <w:spacing w:after="0"/>
        <w:jc w:val="both"/>
        <w:rPr>
          <w:rFonts w:asciiTheme="minorHAnsi" w:hAnsiTheme="minorHAnsi" w:cs="Arial"/>
          <w:b/>
          <w:sz w:val="24"/>
          <w:szCs w:val="28"/>
        </w:rPr>
      </w:pPr>
    </w:p>
    <w:p w:rsidR="00F43ED3" w:rsidRPr="00E1412E" w:rsidRDefault="00F43ED3" w:rsidP="004658E7">
      <w:pPr>
        <w:spacing w:after="0" w:line="360" w:lineRule="auto"/>
        <w:jc w:val="both"/>
        <w:outlineLvl w:val="0"/>
        <w:rPr>
          <w:rFonts w:asciiTheme="minorHAnsi" w:hAnsiTheme="minorHAnsi" w:cs="Arial"/>
          <w:b/>
          <w:sz w:val="24"/>
          <w:szCs w:val="36"/>
        </w:rPr>
      </w:pPr>
      <w:r w:rsidRPr="00E1412E">
        <w:rPr>
          <w:rFonts w:asciiTheme="minorHAnsi" w:hAnsiTheme="minorHAnsi" w:cs="Arial"/>
          <w:b/>
          <w:sz w:val="24"/>
          <w:szCs w:val="36"/>
        </w:rPr>
        <w:t xml:space="preserve">ASPETOS GERAIS DA ESTRUTURA HOSPITALAR E DO </w:t>
      </w:r>
      <w:r w:rsidR="004658E7" w:rsidRPr="00E1412E">
        <w:rPr>
          <w:rFonts w:asciiTheme="minorHAnsi" w:hAnsiTheme="minorHAnsi" w:cs="Arial"/>
          <w:b/>
          <w:sz w:val="24"/>
          <w:szCs w:val="36"/>
        </w:rPr>
        <w:t>SERVIÇO</w:t>
      </w:r>
    </w:p>
    <w:p w:rsidR="00F43ED3" w:rsidRPr="00E1412E" w:rsidRDefault="00F43ED3" w:rsidP="00A83C85">
      <w:pPr>
        <w:pStyle w:val="PargrafodaLista"/>
        <w:numPr>
          <w:ilvl w:val="0"/>
          <w:numId w:val="2"/>
        </w:numPr>
        <w:spacing w:after="240"/>
        <w:ind w:left="425" w:hanging="425"/>
        <w:rPr>
          <w:rFonts w:asciiTheme="minorHAnsi" w:hAnsiTheme="minorHAnsi" w:cs="Arial"/>
          <w:b/>
          <w:sz w:val="24"/>
          <w:szCs w:val="28"/>
        </w:rPr>
      </w:pPr>
      <w:r w:rsidRPr="00E1412E">
        <w:rPr>
          <w:rFonts w:asciiTheme="minorHAnsi" w:hAnsiTheme="minorHAnsi" w:cs="Arial"/>
          <w:b/>
          <w:sz w:val="24"/>
          <w:szCs w:val="28"/>
        </w:rPr>
        <w:t>CARATERIZAÇÃO DA UNIDADE HOSPITALAR</w:t>
      </w:r>
    </w:p>
    <w:p w:rsidR="007A1659" w:rsidRPr="00E1412E" w:rsidRDefault="00B00788" w:rsidP="007A1659">
      <w:pPr>
        <w:spacing w:after="0"/>
        <w:jc w:val="both"/>
        <w:rPr>
          <w:rFonts w:asciiTheme="minorHAnsi" w:hAnsiTheme="minorHAnsi" w:cs="Arial"/>
          <w:i/>
          <w:sz w:val="20"/>
          <w:szCs w:val="28"/>
        </w:rPr>
      </w:pPr>
      <w:r w:rsidRPr="00E1412E">
        <w:rPr>
          <w:rFonts w:asciiTheme="minorHAnsi" w:hAnsiTheme="minorHAnsi" w:cs="Arial"/>
          <w:b/>
          <w:sz w:val="24"/>
          <w:szCs w:val="28"/>
        </w:rPr>
        <w:t>Centro Hospitalar/Hospital</w:t>
      </w:r>
      <w:r w:rsidR="00F43ED3" w:rsidRPr="00E1412E">
        <w:rPr>
          <w:rFonts w:asciiTheme="minorHAnsi" w:hAnsiTheme="minorHAnsi" w:cs="Arial"/>
          <w:b/>
          <w:sz w:val="24"/>
          <w:szCs w:val="28"/>
        </w:rPr>
        <w:t>/Centro de Reabilitação</w:t>
      </w:r>
      <w:r w:rsidRPr="00E1412E">
        <w:rPr>
          <w:rFonts w:asciiTheme="minorHAnsi" w:hAnsiTheme="minorHAnsi" w:cs="Arial"/>
          <w:b/>
          <w:sz w:val="24"/>
          <w:szCs w:val="28"/>
        </w:rPr>
        <w:t xml:space="preserve"> </w:t>
      </w:r>
      <w:r w:rsidRPr="00E1412E">
        <w:rPr>
          <w:rFonts w:asciiTheme="minorHAnsi" w:hAnsiTheme="minorHAnsi" w:cs="Arial"/>
          <w:b/>
          <w:i/>
          <w:sz w:val="20"/>
          <w:szCs w:val="28"/>
        </w:rPr>
        <w:t>(</w:t>
      </w:r>
      <w:r w:rsidRPr="00E1412E">
        <w:rPr>
          <w:rFonts w:asciiTheme="minorHAnsi" w:hAnsiTheme="minorHAnsi" w:cs="Arial"/>
          <w:i/>
          <w:sz w:val="20"/>
          <w:szCs w:val="28"/>
        </w:rPr>
        <w:t>discriminar unidades hospitalares no caso dos centros</w:t>
      </w:r>
      <w:r w:rsidR="007A1659" w:rsidRPr="00E1412E">
        <w:rPr>
          <w:rFonts w:asciiTheme="minorHAnsi" w:hAnsiTheme="minorHAnsi" w:cs="Arial"/>
          <w:i/>
          <w:sz w:val="20"/>
          <w:szCs w:val="28"/>
        </w:rPr>
        <w:t>)</w:t>
      </w:r>
    </w:p>
    <w:p w:rsidR="007A1659" w:rsidRPr="00E1412E" w:rsidRDefault="007A1659" w:rsidP="007A1659">
      <w:pPr>
        <w:spacing w:after="240"/>
        <w:jc w:val="both"/>
        <w:rPr>
          <w:rFonts w:asciiTheme="minorHAnsi" w:hAnsiTheme="minorHAnsi" w:cs="Arial"/>
          <w:sz w:val="24"/>
          <w:szCs w:val="28"/>
        </w:rPr>
      </w:pPr>
      <w:r w:rsidRPr="00E1412E">
        <w:rPr>
          <w:rFonts w:asciiTheme="minorHAnsi" w:hAnsiTheme="minorHAnsi" w:cs="Arial"/>
          <w:sz w:val="24"/>
          <w:szCs w:val="28"/>
        </w:rPr>
        <w:t>______________________________________________________________________________________________________________________________</w:t>
      </w:r>
    </w:p>
    <w:p w:rsidR="007A1659" w:rsidRPr="00E1412E" w:rsidRDefault="007A1659" w:rsidP="007A1659">
      <w:pPr>
        <w:spacing w:after="0"/>
        <w:rPr>
          <w:rFonts w:asciiTheme="minorHAnsi" w:hAnsiTheme="minorHAnsi" w:cs="Arial"/>
          <w:b/>
          <w:sz w:val="24"/>
          <w:szCs w:val="24"/>
        </w:rPr>
      </w:pPr>
    </w:p>
    <w:p w:rsidR="00B00788" w:rsidRPr="00E1412E" w:rsidRDefault="00CE14A2" w:rsidP="004658E7">
      <w:pPr>
        <w:spacing w:after="0"/>
        <w:outlineLvl w:val="0"/>
        <w:rPr>
          <w:rFonts w:asciiTheme="minorHAnsi" w:hAnsiTheme="minorHAnsi" w:cs="Arial"/>
          <w:b/>
          <w:sz w:val="24"/>
          <w:szCs w:val="24"/>
        </w:rPr>
      </w:pPr>
      <w:r w:rsidRPr="00E1412E">
        <w:rPr>
          <w:rFonts w:asciiTheme="minorHAnsi" w:hAnsiTheme="minorHAnsi" w:cs="Arial"/>
          <w:b/>
          <w:sz w:val="24"/>
          <w:szCs w:val="24"/>
        </w:rPr>
        <w:t>Diretor Clínico/</w:t>
      </w:r>
      <w:r w:rsidR="00B00788" w:rsidRPr="00E1412E">
        <w:rPr>
          <w:rFonts w:asciiTheme="minorHAnsi" w:hAnsiTheme="minorHAnsi" w:cs="Arial"/>
          <w:b/>
          <w:sz w:val="24"/>
          <w:szCs w:val="24"/>
        </w:rPr>
        <w:t>Dire</w:t>
      </w:r>
      <w:r w:rsidR="00ED42DA" w:rsidRPr="00E1412E">
        <w:rPr>
          <w:rFonts w:asciiTheme="minorHAnsi" w:hAnsiTheme="minorHAnsi" w:cs="Arial"/>
          <w:b/>
          <w:sz w:val="24"/>
          <w:szCs w:val="24"/>
        </w:rPr>
        <w:t>tor do</w:t>
      </w:r>
      <w:r w:rsidR="00B00788" w:rsidRPr="00E1412E">
        <w:rPr>
          <w:rFonts w:asciiTheme="minorHAnsi" w:hAnsiTheme="minorHAnsi" w:cs="Arial"/>
          <w:b/>
          <w:sz w:val="24"/>
          <w:szCs w:val="24"/>
        </w:rPr>
        <w:t xml:space="preserve"> </w:t>
      </w:r>
      <w:r w:rsidR="004658E7" w:rsidRPr="00E1412E">
        <w:rPr>
          <w:rFonts w:asciiTheme="minorHAnsi" w:hAnsiTheme="minorHAnsi" w:cs="Arial"/>
          <w:b/>
          <w:sz w:val="24"/>
          <w:szCs w:val="24"/>
        </w:rPr>
        <w:t>Serviço</w:t>
      </w:r>
    </w:p>
    <w:p w:rsidR="00B00788" w:rsidRPr="00E1412E" w:rsidRDefault="007A1659" w:rsidP="007A1659">
      <w:pPr>
        <w:spacing w:after="240"/>
        <w:jc w:val="both"/>
        <w:rPr>
          <w:rFonts w:asciiTheme="minorHAnsi" w:hAnsiTheme="minorHAnsi" w:cs="Arial"/>
          <w:sz w:val="24"/>
          <w:szCs w:val="28"/>
        </w:rPr>
      </w:pPr>
      <w:r w:rsidRPr="00E1412E">
        <w:rPr>
          <w:rFonts w:asciiTheme="minorHAnsi" w:hAnsiTheme="minorHAnsi" w:cs="Arial"/>
          <w:sz w:val="24"/>
          <w:szCs w:val="28"/>
        </w:rPr>
        <w:t>_______________________________________________________________</w:t>
      </w:r>
    </w:p>
    <w:p w:rsidR="00CE14A2" w:rsidRPr="00E1412E" w:rsidRDefault="00CE14A2" w:rsidP="004658E7">
      <w:pPr>
        <w:pStyle w:val="PargrafodaLista"/>
        <w:spacing w:after="240"/>
        <w:ind w:left="0"/>
        <w:jc w:val="right"/>
        <w:outlineLvl w:val="0"/>
        <w:rPr>
          <w:rFonts w:asciiTheme="minorHAnsi" w:hAnsiTheme="minorHAnsi" w:cs="Arial"/>
          <w:szCs w:val="28"/>
        </w:rPr>
      </w:pPr>
      <w:r w:rsidRPr="00E1412E">
        <w:rPr>
          <w:rFonts w:asciiTheme="minorHAnsi" w:hAnsiTheme="minorHAnsi" w:cs="Arial"/>
          <w:b/>
          <w:szCs w:val="28"/>
        </w:rPr>
        <w:t>Nº camas da instituição hospitalar</w:t>
      </w:r>
      <w:r w:rsidRPr="00E1412E">
        <w:rPr>
          <w:rFonts w:asciiTheme="minorHAnsi" w:hAnsiTheme="minorHAnsi" w:cs="Arial"/>
          <w:szCs w:val="28"/>
        </w:rPr>
        <w:t>: _____</w:t>
      </w:r>
    </w:p>
    <w:p w:rsidR="00B00788" w:rsidRPr="00E1412E" w:rsidRDefault="004658E7" w:rsidP="004658E7">
      <w:pPr>
        <w:pStyle w:val="PargrafodaLista"/>
        <w:spacing w:before="240"/>
        <w:ind w:left="0"/>
        <w:outlineLvl w:val="0"/>
        <w:rPr>
          <w:rFonts w:asciiTheme="minorHAnsi" w:hAnsiTheme="minorHAnsi" w:cs="Arial"/>
          <w:b/>
          <w:szCs w:val="28"/>
        </w:rPr>
      </w:pPr>
      <w:r w:rsidRPr="00E1412E">
        <w:rPr>
          <w:rFonts w:asciiTheme="minorHAnsi" w:hAnsiTheme="minorHAnsi" w:cs="Arial"/>
          <w:b/>
          <w:szCs w:val="28"/>
        </w:rPr>
        <w:t>Serviço</w:t>
      </w:r>
      <w:r w:rsidR="00B00788" w:rsidRPr="00E1412E">
        <w:rPr>
          <w:rFonts w:asciiTheme="minorHAnsi" w:hAnsiTheme="minorHAnsi" w:cs="Arial"/>
          <w:b/>
          <w:szCs w:val="28"/>
        </w:rPr>
        <w:t xml:space="preserve"> de urgência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5778"/>
      </w:tblGrid>
      <w:tr w:rsidR="00B00788" w:rsidRPr="00E1412E">
        <w:trPr>
          <w:gridAfter w:val="1"/>
          <w:wAfter w:w="5778" w:type="dxa"/>
          <w:trHeight w:val="333"/>
        </w:trPr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0788" w:rsidRPr="00E1412E" w:rsidRDefault="00B62F8F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>Não</w:t>
            </w:r>
          </w:p>
        </w:tc>
      </w:tr>
      <w:tr w:rsidR="00791FFD" w:rsidRPr="00E1412E">
        <w:trPr>
          <w:trHeight w:val="33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FD" w:rsidRPr="00E1412E" w:rsidRDefault="00791FFD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91FFD" w:rsidRPr="00E1412E" w:rsidRDefault="00791FFD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>Sim</w:t>
            </w:r>
          </w:p>
        </w:tc>
      </w:tr>
      <w:tr w:rsidR="00B00788" w:rsidRPr="00E1412E">
        <w:trPr>
          <w:trHeight w:val="33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>IFE tem SU fora do previsto nos estágios obrigatórios: _______ h/sem</w:t>
            </w:r>
          </w:p>
        </w:tc>
      </w:tr>
    </w:tbl>
    <w:p w:rsidR="00CE14A2" w:rsidRPr="00E1412E" w:rsidRDefault="00CE14A2" w:rsidP="00CE14A2">
      <w:pPr>
        <w:spacing w:after="0"/>
        <w:rPr>
          <w:rFonts w:asciiTheme="minorHAnsi" w:hAnsiTheme="minorHAnsi" w:cs="Arial"/>
          <w:b/>
          <w:szCs w:val="28"/>
        </w:rPr>
      </w:pPr>
    </w:p>
    <w:p w:rsidR="00B00788" w:rsidRPr="00E1412E" w:rsidRDefault="00B00788" w:rsidP="004658E7">
      <w:pPr>
        <w:outlineLvl w:val="0"/>
        <w:rPr>
          <w:rFonts w:asciiTheme="minorHAnsi" w:hAnsiTheme="minorHAnsi" w:cs="Arial"/>
          <w:b/>
          <w:szCs w:val="28"/>
        </w:rPr>
      </w:pPr>
      <w:r w:rsidRPr="00E1412E">
        <w:rPr>
          <w:rFonts w:asciiTheme="minorHAnsi" w:hAnsiTheme="minorHAnsi" w:cs="Arial"/>
          <w:b/>
          <w:szCs w:val="28"/>
        </w:rPr>
        <w:t>Unidade de cuidados continuados</w:t>
      </w:r>
      <w:r w:rsidRPr="00E1412E">
        <w:rPr>
          <w:rFonts w:asciiTheme="minorHAnsi" w:hAnsiTheme="minorHAnsi" w:cs="Arial"/>
          <w:b/>
          <w:szCs w:val="28"/>
        </w:rPr>
        <w:tab/>
      </w:r>
      <w:r w:rsidRPr="00E1412E">
        <w:rPr>
          <w:rFonts w:asciiTheme="minorHAnsi" w:hAnsiTheme="minorHAnsi" w:cs="Arial"/>
          <w:b/>
          <w:szCs w:val="28"/>
        </w:rPr>
        <w:tab/>
      </w:r>
      <w:r w:rsidRPr="00E1412E">
        <w:rPr>
          <w:rFonts w:asciiTheme="minorHAnsi" w:hAnsiTheme="minorHAnsi" w:cs="Arial"/>
          <w:b/>
          <w:szCs w:val="28"/>
        </w:rPr>
        <w:tab/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2185"/>
        <w:gridCol w:w="378"/>
        <w:gridCol w:w="5263"/>
      </w:tblGrid>
      <w:tr w:rsidR="00CE14A2" w:rsidRPr="00E1412E">
        <w:trPr>
          <w:trHeight w:val="403"/>
        </w:trPr>
        <w:tc>
          <w:tcPr>
            <w:tcW w:w="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 xml:space="preserve">Tipo  de unidade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52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 xml:space="preserve">U. convalescença </w:t>
            </w:r>
          </w:p>
        </w:tc>
      </w:tr>
      <w:tr w:rsidR="00CE14A2" w:rsidRPr="00E1412E">
        <w:trPr>
          <w:trHeight w:val="403"/>
        </w:trPr>
        <w:tc>
          <w:tcPr>
            <w:tcW w:w="3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526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>U. média duração</w:t>
            </w:r>
          </w:p>
        </w:tc>
      </w:tr>
      <w:tr w:rsidR="00CE14A2" w:rsidRPr="00E1412E">
        <w:trPr>
          <w:trHeight w:val="403"/>
        </w:trPr>
        <w:tc>
          <w:tcPr>
            <w:tcW w:w="3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52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>U. longa duração</w:t>
            </w:r>
          </w:p>
        </w:tc>
      </w:tr>
      <w:tr w:rsidR="00CE14A2" w:rsidRPr="00E1412E">
        <w:trPr>
          <w:trHeight w:val="40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4A2" w:rsidRPr="00E1412E" w:rsidRDefault="00CE14A2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7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14A2" w:rsidRPr="00E1412E" w:rsidRDefault="00CE14A2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>Observações: ________________________________________________</w:t>
            </w:r>
          </w:p>
        </w:tc>
      </w:tr>
    </w:tbl>
    <w:p w:rsidR="00B00788" w:rsidRPr="00E1412E" w:rsidRDefault="00B00788" w:rsidP="00B00788">
      <w:pPr>
        <w:pStyle w:val="PargrafodaLista"/>
        <w:ind w:left="0"/>
        <w:rPr>
          <w:rFonts w:asciiTheme="minorHAnsi" w:hAnsiTheme="minorHAnsi" w:cs="Arial"/>
          <w:sz w:val="28"/>
          <w:szCs w:val="28"/>
        </w:rPr>
      </w:pPr>
    </w:p>
    <w:tbl>
      <w:tblPr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B00788" w:rsidRPr="00E1412E">
        <w:trPr>
          <w:trHeight w:val="403"/>
        </w:trPr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CE14A2">
            <w:pPr>
              <w:pStyle w:val="PargrafodaLista"/>
              <w:spacing w:after="24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>IFE inclui período de atividade nessa unidade (horas/sem):_________</w:t>
            </w:r>
          </w:p>
        </w:tc>
      </w:tr>
    </w:tbl>
    <w:p w:rsidR="00E1412E" w:rsidRDefault="00E1412E" w:rsidP="00B00788">
      <w:pPr>
        <w:rPr>
          <w:rFonts w:asciiTheme="minorHAnsi" w:hAnsiTheme="minorHAnsi" w:cs="Arial"/>
          <w:b/>
          <w:color w:val="000000"/>
        </w:rPr>
      </w:pPr>
    </w:p>
    <w:p w:rsidR="00E1412E" w:rsidRDefault="00E1412E" w:rsidP="00E1412E">
      <w:r>
        <w:br w:type="page"/>
      </w:r>
    </w:p>
    <w:p w:rsidR="00B00788" w:rsidRPr="00E1412E" w:rsidRDefault="004658E7" w:rsidP="00B00788">
      <w:pPr>
        <w:rPr>
          <w:rFonts w:asciiTheme="minorHAnsi" w:hAnsiTheme="minorHAnsi" w:cs="Arial"/>
          <w:b/>
          <w:color w:val="000000"/>
          <w:sz w:val="20"/>
        </w:rPr>
      </w:pPr>
      <w:r w:rsidRPr="00E1412E">
        <w:rPr>
          <w:rFonts w:asciiTheme="minorHAnsi" w:hAnsiTheme="minorHAnsi" w:cs="Arial"/>
          <w:b/>
          <w:color w:val="000000"/>
        </w:rPr>
        <w:lastRenderedPageBreak/>
        <w:t>Serviço</w:t>
      </w:r>
      <w:r w:rsidR="00B00788" w:rsidRPr="00E1412E">
        <w:rPr>
          <w:rFonts w:asciiTheme="minorHAnsi" w:hAnsiTheme="minorHAnsi" w:cs="Arial"/>
          <w:b/>
          <w:color w:val="000000"/>
        </w:rPr>
        <w:t xml:space="preserve">s com idoneidade formativa reconhecida pela Ordem dos Médicos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"/>
        <w:gridCol w:w="8119"/>
      </w:tblGrid>
      <w:tr w:rsidR="00B00788" w:rsidRPr="00E1412E"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8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/>
              <w:ind w:left="0"/>
              <w:rPr>
                <w:rFonts w:asciiTheme="minorHAnsi" w:hAnsiTheme="minorHAnsi" w:cs="Arial"/>
                <w:color w:val="000000"/>
              </w:rPr>
            </w:pPr>
            <w:r w:rsidRPr="00E1412E">
              <w:rPr>
                <w:rFonts w:asciiTheme="minorHAnsi" w:hAnsiTheme="minorHAnsi" w:cs="Arial"/>
                <w:color w:val="000000"/>
              </w:rPr>
              <w:t>Medicina Interna</w:t>
            </w:r>
          </w:p>
        </w:tc>
      </w:tr>
      <w:tr w:rsidR="00B00788" w:rsidRPr="00E1412E"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8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/>
              <w:ind w:left="0"/>
              <w:rPr>
                <w:rFonts w:asciiTheme="minorHAnsi" w:hAnsiTheme="minorHAnsi" w:cs="Arial"/>
                <w:color w:val="000000"/>
              </w:rPr>
            </w:pPr>
            <w:r w:rsidRPr="00E1412E">
              <w:rPr>
                <w:rFonts w:asciiTheme="minorHAnsi" w:hAnsiTheme="minorHAnsi" w:cs="Arial"/>
                <w:color w:val="000000"/>
              </w:rPr>
              <w:t>Ortopedia</w:t>
            </w:r>
          </w:p>
        </w:tc>
      </w:tr>
      <w:tr w:rsidR="00B00788" w:rsidRPr="00E1412E"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8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color w:val="000000"/>
              </w:rPr>
            </w:pPr>
            <w:r w:rsidRPr="00E1412E">
              <w:rPr>
                <w:rFonts w:asciiTheme="minorHAnsi" w:hAnsiTheme="minorHAnsi" w:cs="Arial"/>
                <w:color w:val="000000"/>
              </w:rPr>
              <w:t>Neurologia</w:t>
            </w:r>
          </w:p>
        </w:tc>
      </w:tr>
      <w:tr w:rsidR="00B00788" w:rsidRPr="00E1412E"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8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color w:val="000000"/>
              </w:rPr>
            </w:pPr>
            <w:r w:rsidRPr="00E1412E">
              <w:rPr>
                <w:rFonts w:asciiTheme="minorHAnsi" w:hAnsiTheme="minorHAnsi" w:cs="Arial"/>
                <w:color w:val="000000"/>
              </w:rPr>
              <w:t>Reumatologia</w:t>
            </w:r>
          </w:p>
        </w:tc>
      </w:tr>
      <w:tr w:rsidR="00B00788" w:rsidRPr="00E1412E"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8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color w:val="000000"/>
              </w:rPr>
            </w:pPr>
            <w:r w:rsidRPr="00E1412E">
              <w:rPr>
                <w:rFonts w:asciiTheme="minorHAnsi" w:hAnsiTheme="minorHAnsi" w:cs="Arial"/>
                <w:color w:val="000000"/>
              </w:rPr>
              <w:t>Imagiologia</w:t>
            </w:r>
          </w:p>
        </w:tc>
      </w:tr>
      <w:tr w:rsidR="00B00788" w:rsidRPr="00E1412E">
        <w:trPr>
          <w:trHeight w:val="376"/>
        </w:trPr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8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A1659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color w:val="000000"/>
              </w:rPr>
            </w:pPr>
            <w:r w:rsidRPr="00E1412E">
              <w:rPr>
                <w:rFonts w:asciiTheme="minorHAnsi" w:hAnsiTheme="minorHAnsi" w:cs="Arial"/>
                <w:color w:val="000000"/>
              </w:rPr>
              <w:t>Outros: ______________________________________</w:t>
            </w:r>
          </w:p>
        </w:tc>
      </w:tr>
    </w:tbl>
    <w:p w:rsidR="0046704F" w:rsidRPr="00E1412E" w:rsidRDefault="0046704F" w:rsidP="0046704F">
      <w:pPr>
        <w:rPr>
          <w:rFonts w:asciiTheme="minorHAnsi" w:hAnsiTheme="minorHAnsi" w:cs="Arial"/>
          <w:b/>
          <w:sz w:val="24"/>
        </w:rPr>
      </w:pPr>
    </w:p>
    <w:p w:rsidR="00ED42DA" w:rsidRPr="00E1412E" w:rsidRDefault="00ED42DA" w:rsidP="00ED42DA">
      <w:pPr>
        <w:pStyle w:val="PargrafodaLista"/>
        <w:numPr>
          <w:ilvl w:val="0"/>
          <w:numId w:val="2"/>
        </w:numPr>
        <w:ind w:left="426" w:hanging="426"/>
        <w:rPr>
          <w:rFonts w:asciiTheme="minorHAnsi" w:hAnsiTheme="minorHAnsi" w:cs="Arial"/>
          <w:b/>
          <w:sz w:val="24"/>
        </w:rPr>
      </w:pPr>
      <w:r w:rsidRPr="00E1412E">
        <w:rPr>
          <w:rFonts w:asciiTheme="minorHAnsi" w:hAnsiTheme="minorHAnsi" w:cs="Arial"/>
          <w:b/>
          <w:sz w:val="24"/>
        </w:rPr>
        <w:t xml:space="preserve">CARATERIZAÇÃO DO </w:t>
      </w:r>
      <w:r w:rsidR="004658E7" w:rsidRPr="00E1412E">
        <w:rPr>
          <w:rFonts w:asciiTheme="minorHAnsi" w:hAnsiTheme="minorHAnsi" w:cs="Arial"/>
          <w:b/>
          <w:sz w:val="24"/>
        </w:rPr>
        <w:t>SERVIÇO</w:t>
      </w:r>
    </w:p>
    <w:p w:rsidR="00ED42DA" w:rsidRPr="00E1412E" w:rsidRDefault="00ED42DA" w:rsidP="00B00788">
      <w:pPr>
        <w:pStyle w:val="PargrafodaLista"/>
        <w:ind w:left="0"/>
        <w:rPr>
          <w:rFonts w:asciiTheme="minorHAnsi" w:hAnsiTheme="minorHAnsi" w:cs="Arial"/>
          <w:b/>
        </w:rPr>
      </w:pPr>
    </w:p>
    <w:p w:rsidR="00B00788" w:rsidRPr="00E1412E" w:rsidRDefault="00B00788" w:rsidP="00ED42DA">
      <w:pPr>
        <w:pStyle w:val="PargrafodaLista"/>
        <w:numPr>
          <w:ilvl w:val="0"/>
          <w:numId w:val="4"/>
        </w:numPr>
        <w:ind w:left="426" w:hanging="426"/>
        <w:rPr>
          <w:rFonts w:asciiTheme="minorHAnsi" w:hAnsiTheme="minorHAnsi" w:cs="Arial"/>
        </w:rPr>
      </w:pPr>
      <w:r w:rsidRPr="00E1412E">
        <w:rPr>
          <w:rFonts w:asciiTheme="minorHAnsi" w:hAnsiTheme="minorHAnsi" w:cs="Arial"/>
          <w:b/>
        </w:rPr>
        <w:t xml:space="preserve">Organigrama do </w:t>
      </w:r>
      <w:r w:rsidR="004658E7" w:rsidRPr="00E1412E">
        <w:rPr>
          <w:rFonts w:asciiTheme="minorHAnsi" w:hAnsiTheme="minorHAnsi" w:cs="Arial"/>
          <w:b/>
        </w:rPr>
        <w:t>Serviço</w:t>
      </w:r>
      <w:r w:rsidRPr="00E1412E">
        <w:rPr>
          <w:rFonts w:asciiTheme="minorHAnsi" w:hAnsiTheme="minorHAnsi" w:cs="Arial"/>
          <w:b/>
        </w:rPr>
        <w:t xml:space="preserve"> – anexar (devendo ser incluído): </w:t>
      </w:r>
    </w:p>
    <w:p w:rsidR="00B00788" w:rsidRPr="00E1412E" w:rsidRDefault="00B00788" w:rsidP="00B00788">
      <w:pPr>
        <w:pStyle w:val="PargrafodaLista"/>
        <w:ind w:left="0"/>
        <w:rPr>
          <w:rFonts w:asciiTheme="minorHAnsi" w:hAnsiTheme="minorHAnsi" w:cs="Arial"/>
          <w:i/>
          <w:sz w:val="21"/>
        </w:rPr>
      </w:pPr>
      <w:r w:rsidRPr="00E1412E">
        <w:rPr>
          <w:rFonts w:asciiTheme="minorHAnsi" w:hAnsiTheme="minorHAnsi" w:cs="Arial"/>
          <w:i/>
          <w:sz w:val="21"/>
        </w:rPr>
        <w:t>Médicos: nome, nº cédula, anos de especialidade, grau profissional, horário semanal, tipo contrato: termo/sem termo</w:t>
      </w:r>
    </w:p>
    <w:p w:rsidR="00B00788" w:rsidRPr="00E1412E" w:rsidRDefault="00B00788" w:rsidP="00B00788">
      <w:pPr>
        <w:pStyle w:val="PargrafodaLista"/>
        <w:ind w:left="0"/>
        <w:rPr>
          <w:rFonts w:asciiTheme="minorHAnsi" w:hAnsiTheme="minorHAnsi" w:cs="Arial"/>
          <w:i/>
          <w:sz w:val="21"/>
        </w:rPr>
      </w:pPr>
      <w:r w:rsidRPr="00E1412E">
        <w:rPr>
          <w:rFonts w:asciiTheme="minorHAnsi" w:hAnsiTheme="minorHAnsi" w:cs="Arial"/>
          <w:i/>
          <w:sz w:val="21"/>
        </w:rPr>
        <w:t>Outras categorias profissionais (número por categoria)</w:t>
      </w:r>
    </w:p>
    <w:p w:rsidR="00B00788" w:rsidRPr="00E1412E" w:rsidRDefault="00B00788" w:rsidP="00B00788">
      <w:pPr>
        <w:pStyle w:val="PargrafodaLista"/>
        <w:ind w:left="0"/>
        <w:rPr>
          <w:rFonts w:asciiTheme="minorHAnsi" w:hAnsiTheme="minorHAnsi" w:cs="Arial"/>
          <w:i/>
          <w:sz w:val="21"/>
        </w:rPr>
      </w:pPr>
      <w:r w:rsidRPr="00E1412E">
        <w:rPr>
          <w:rFonts w:asciiTheme="minorHAnsi" w:hAnsiTheme="minorHAnsi" w:cs="Arial"/>
          <w:i/>
          <w:sz w:val="21"/>
        </w:rPr>
        <w:t xml:space="preserve">Incluir organigrama por áreas funcionais  </w:t>
      </w:r>
    </w:p>
    <w:p w:rsidR="00B00788" w:rsidRPr="00E1412E" w:rsidRDefault="00B00788" w:rsidP="00B00788">
      <w:pPr>
        <w:pStyle w:val="PargrafodaLista"/>
        <w:rPr>
          <w:rFonts w:asciiTheme="minorHAnsi" w:hAnsiTheme="minorHAnsi" w:cs="Arial"/>
          <w:i/>
        </w:rPr>
      </w:pPr>
    </w:p>
    <w:p w:rsidR="00B00788" w:rsidRPr="00E1412E" w:rsidRDefault="00ED42DA" w:rsidP="00ED42DA">
      <w:pPr>
        <w:pStyle w:val="PargrafodaLista"/>
        <w:numPr>
          <w:ilvl w:val="0"/>
          <w:numId w:val="4"/>
        </w:numPr>
        <w:ind w:left="426" w:hanging="426"/>
        <w:rPr>
          <w:rFonts w:asciiTheme="minorHAnsi" w:hAnsiTheme="minorHAnsi" w:cs="Arial"/>
          <w:b/>
        </w:rPr>
      </w:pPr>
      <w:r w:rsidRPr="00E1412E">
        <w:rPr>
          <w:rFonts w:asciiTheme="minorHAnsi" w:hAnsiTheme="minorHAnsi" w:cs="Arial"/>
          <w:b/>
        </w:rPr>
        <w:t>Estrutura física</w:t>
      </w:r>
    </w:p>
    <w:tbl>
      <w:tblPr>
        <w:tblW w:w="82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365"/>
        <w:gridCol w:w="1588"/>
        <w:gridCol w:w="1588"/>
      </w:tblGrid>
      <w:tr w:rsidR="00F20719" w:rsidRPr="00E1412E">
        <w:trPr>
          <w:trHeight w:val="390"/>
        </w:trPr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s/n</w:t>
            </w: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Área de actividade</w:t>
            </w:r>
          </w:p>
        </w:tc>
        <w:tc>
          <w:tcPr>
            <w:tcW w:w="1588" w:type="dxa"/>
            <w:vAlign w:val="center"/>
          </w:tcPr>
          <w:p w:rsidR="00F20719" w:rsidRPr="00E1412E" w:rsidRDefault="00F47F8A" w:rsidP="00F47F8A">
            <w:pPr>
              <w:spacing w:after="0" w:line="360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pediátrico</w:t>
            </w:r>
          </w:p>
        </w:tc>
        <w:tc>
          <w:tcPr>
            <w:tcW w:w="1588" w:type="dxa"/>
          </w:tcPr>
          <w:p w:rsidR="00F20719" w:rsidRPr="00E1412E" w:rsidRDefault="00F20719" w:rsidP="00F47F8A">
            <w:pPr>
              <w:spacing w:after="0" w:line="360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adultos</w:t>
            </w: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Internamento próprio</w:t>
            </w:r>
          </w:p>
        </w:tc>
        <w:tc>
          <w:tcPr>
            <w:tcW w:w="1588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Setor hidroterapia</w:t>
            </w:r>
          </w:p>
        </w:tc>
        <w:tc>
          <w:tcPr>
            <w:tcW w:w="1588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47F8A" w:rsidP="00F47F8A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Setor de f</w:t>
            </w:r>
            <w:r w:rsidR="00F20719" w:rsidRPr="00E1412E">
              <w:rPr>
                <w:rFonts w:asciiTheme="minorHAnsi" w:hAnsiTheme="minorHAnsi" w:cs="Arial"/>
                <w:sz w:val="21"/>
                <w:szCs w:val="21"/>
              </w:rPr>
              <w:t xml:space="preserve">isioterapia </w:t>
            </w:r>
          </w:p>
        </w:tc>
        <w:tc>
          <w:tcPr>
            <w:tcW w:w="1588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Setor de terapia ocupacional</w:t>
            </w:r>
          </w:p>
        </w:tc>
        <w:tc>
          <w:tcPr>
            <w:tcW w:w="1588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Setor de terapia da fala</w:t>
            </w:r>
          </w:p>
        </w:tc>
        <w:tc>
          <w:tcPr>
            <w:tcW w:w="1588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Unidade de reabilitação cardiovascular</w:t>
            </w:r>
          </w:p>
        </w:tc>
        <w:tc>
          <w:tcPr>
            <w:tcW w:w="3176" w:type="dxa"/>
            <w:gridSpan w:val="2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Unidade de reabilitação urosexual</w:t>
            </w:r>
          </w:p>
        </w:tc>
        <w:tc>
          <w:tcPr>
            <w:tcW w:w="3176" w:type="dxa"/>
            <w:gridSpan w:val="2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47F8A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 xml:space="preserve">Unidade </w:t>
            </w:r>
            <w:r w:rsidR="002D3C33" w:rsidRPr="00E1412E">
              <w:rPr>
                <w:rFonts w:asciiTheme="minorHAnsi" w:hAnsiTheme="minorHAnsi" w:cs="Arial"/>
                <w:sz w:val="21"/>
                <w:szCs w:val="21"/>
              </w:rPr>
              <w:t>de reabilitação respiratória</w:t>
            </w:r>
          </w:p>
        </w:tc>
        <w:tc>
          <w:tcPr>
            <w:tcW w:w="3176" w:type="dxa"/>
            <w:gridSpan w:val="2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47F8A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Laboratório de marcha</w:t>
            </w:r>
          </w:p>
        </w:tc>
        <w:tc>
          <w:tcPr>
            <w:tcW w:w="1588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F20719" w:rsidRPr="00E1412E">
        <w:tc>
          <w:tcPr>
            <w:tcW w:w="738" w:type="dxa"/>
          </w:tcPr>
          <w:p w:rsidR="00F20719" w:rsidRPr="00E1412E" w:rsidRDefault="00F20719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588" w:type="dxa"/>
          </w:tcPr>
          <w:p w:rsidR="00F20719" w:rsidRPr="00E1412E" w:rsidRDefault="00F20719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:rsidR="00B00788" w:rsidRPr="00E1412E" w:rsidRDefault="00B00788" w:rsidP="00B00788">
      <w:pPr>
        <w:pStyle w:val="PargrafodaLista"/>
        <w:ind w:left="0"/>
        <w:rPr>
          <w:rFonts w:asciiTheme="minorHAnsi" w:hAnsiTheme="minorHAnsi" w:cs="Arial"/>
        </w:rPr>
      </w:pPr>
    </w:p>
    <w:p w:rsidR="00E1412E" w:rsidRDefault="00E1412E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ED42DA" w:rsidRPr="00E1412E" w:rsidRDefault="00B00788" w:rsidP="00B00788">
      <w:pPr>
        <w:pStyle w:val="PargrafodaLista"/>
        <w:numPr>
          <w:ilvl w:val="0"/>
          <w:numId w:val="4"/>
        </w:numPr>
        <w:ind w:left="426" w:hanging="426"/>
        <w:rPr>
          <w:rFonts w:asciiTheme="minorHAnsi" w:hAnsiTheme="minorHAnsi" w:cs="Arial"/>
          <w:b/>
        </w:rPr>
      </w:pPr>
      <w:r w:rsidRPr="00E1412E">
        <w:rPr>
          <w:rFonts w:asciiTheme="minorHAnsi" w:hAnsiTheme="minorHAnsi" w:cs="Arial"/>
          <w:b/>
        </w:rPr>
        <w:lastRenderedPageBreak/>
        <w:t xml:space="preserve">Coordenador da formação no </w:t>
      </w:r>
      <w:r w:rsidR="004658E7" w:rsidRPr="00E1412E">
        <w:rPr>
          <w:rFonts w:asciiTheme="minorHAnsi" w:hAnsiTheme="minorHAnsi" w:cs="Arial"/>
          <w:b/>
        </w:rPr>
        <w:t>Serviço</w:t>
      </w:r>
    </w:p>
    <w:p w:rsidR="001B57BB" w:rsidRDefault="001B57BB">
      <w:r>
        <w:rPr>
          <w:rFonts w:asciiTheme="minorHAnsi" w:hAnsiTheme="minorHAnsi" w:cs="Arial"/>
          <w:sz w:val="24"/>
          <w:szCs w:val="28"/>
        </w:rPr>
        <w:t>_____________________________________________________________</w:t>
      </w:r>
    </w:p>
    <w:p w:rsidR="001B57BB" w:rsidRPr="00E1412E" w:rsidRDefault="001B57BB" w:rsidP="00077BCA">
      <w:pPr>
        <w:spacing w:after="240"/>
        <w:ind w:left="360"/>
        <w:jc w:val="both"/>
        <w:rPr>
          <w:rFonts w:asciiTheme="minorHAnsi" w:hAnsiTheme="minorHAnsi" w:cs="Arial"/>
          <w:sz w:val="24"/>
          <w:szCs w:val="28"/>
        </w:rPr>
      </w:pPr>
    </w:p>
    <w:p w:rsidR="00B00788" w:rsidRPr="00E1412E" w:rsidRDefault="00B00788" w:rsidP="00B00788">
      <w:pPr>
        <w:pStyle w:val="PargrafodaLista"/>
        <w:numPr>
          <w:ilvl w:val="0"/>
          <w:numId w:val="4"/>
        </w:numPr>
        <w:ind w:left="426" w:hanging="426"/>
        <w:rPr>
          <w:rFonts w:asciiTheme="minorHAnsi" w:hAnsiTheme="minorHAnsi" w:cs="Arial"/>
          <w:b/>
        </w:rPr>
      </w:pPr>
      <w:r w:rsidRPr="00E1412E">
        <w:rPr>
          <w:rFonts w:asciiTheme="minorHAnsi" w:hAnsiTheme="minorHAnsi" w:cs="Arial"/>
          <w:b/>
        </w:rPr>
        <w:t xml:space="preserve">Identificação dos </w:t>
      </w:r>
      <w:r w:rsidR="00ED42DA" w:rsidRPr="00E1412E">
        <w:rPr>
          <w:rFonts w:asciiTheme="minorHAnsi" w:hAnsiTheme="minorHAnsi" w:cs="Arial"/>
          <w:b/>
        </w:rPr>
        <w:t>o</w:t>
      </w:r>
      <w:r w:rsidRPr="00E1412E">
        <w:rPr>
          <w:rFonts w:asciiTheme="minorHAnsi" w:hAnsiTheme="minorHAnsi" w:cs="Arial"/>
          <w:b/>
        </w:rPr>
        <w:t xml:space="preserve">rientadores de </w:t>
      </w:r>
      <w:r w:rsidR="00ED42DA" w:rsidRPr="00E1412E">
        <w:rPr>
          <w:rFonts w:asciiTheme="minorHAnsi" w:hAnsiTheme="minorHAnsi" w:cs="Arial"/>
          <w:b/>
        </w:rPr>
        <w:t>f</w:t>
      </w:r>
      <w:r w:rsidRPr="00E1412E">
        <w:rPr>
          <w:rFonts w:asciiTheme="minorHAnsi" w:hAnsiTheme="minorHAnsi" w:cs="Arial"/>
          <w:b/>
        </w:rPr>
        <w:t xml:space="preserve">ormação e respetivos </w:t>
      </w:r>
      <w:r w:rsidR="00ED42DA" w:rsidRPr="00E1412E">
        <w:rPr>
          <w:rFonts w:asciiTheme="minorHAnsi" w:hAnsiTheme="minorHAnsi" w:cs="Arial"/>
          <w:b/>
        </w:rPr>
        <w:t>i</w:t>
      </w:r>
      <w:r w:rsidRPr="00E1412E">
        <w:rPr>
          <w:rFonts w:asciiTheme="minorHAnsi" w:hAnsiTheme="minorHAnsi" w:cs="Arial"/>
          <w:b/>
        </w:rPr>
        <w:t xml:space="preserve">nternos 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3415"/>
        <w:gridCol w:w="1276"/>
        <w:gridCol w:w="1676"/>
      </w:tblGrid>
      <w:tr w:rsidR="00ED42DA" w:rsidRPr="00E1412E">
        <w:tc>
          <w:tcPr>
            <w:tcW w:w="3415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/>
              <w:jc w:val="center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Orientador de formação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B00788" w:rsidRPr="00E1412E" w:rsidRDefault="00ED42DA" w:rsidP="00520B35">
            <w:pPr>
              <w:spacing w:after="0"/>
              <w:jc w:val="center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Interno de f</w:t>
            </w:r>
            <w:r w:rsidR="00B00788" w:rsidRPr="00E1412E">
              <w:rPr>
                <w:rFonts w:asciiTheme="minorHAnsi" w:hAnsiTheme="minorHAnsi" w:cs="Arial"/>
                <w:sz w:val="21"/>
                <w:szCs w:val="24"/>
              </w:rPr>
              <w:t>ormação específica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/>
              <w:jc w:val="center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Ano atual do IFE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/>
              <w:jc w:val="center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Ano e época prevista de término</w:t>
            </w: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ED42DA" w:rsidRPr="00E1412E"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3415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</w:tbl>
    <w:p w:rsidR="00B00788" w:rsidRPr="00E1412E" w:rsidRDefault="00B00788" w:rsidP="00B00788">
      <w:pPr>
        <w:rPr>
          <w:rFonts w:asciiTheme="minorHAnsi" w:hAnsiTheme="minorHAnsi" w:cs="Arial"/>
          <w:sz w:val="28"/>
          <w:szCs w:val="28"/>
        </w:rPr>
      </w:pPr>
    </w:p>
    <w:p w:rsidR="00520B35" w:rsidRPr="00E1412E" w:rsidRDefault="00ED42DA" w:rsidP="00520B35">
      <w:pPr>
        <w:pStyle w:val="PargrafodaLista"/>
        <w:numPr>
          <w:ilvl w:val="0"/>
          <w:numId w:val="4"/>
        </w:numPr>
        <w:ind w:left="567" w:hanging="567"/>
        <w:rPr>
          <w:rFonts w:asciiTheme="minorHAnsi" w:hAnsiTheme="minorHAnsi" w:cs="Arial"/>
          <w:b/>
          <w:szCs w:val="24"/>
        </w:rPr>
      </w:pPr>
      <w:r w:rsidRPr="00E1412E">
        <w:rPr>
          <w:rFonts w:asciiTheme="minorHAnsi" w:hAnsiTheme="minorHAnsi" w:cs="Arial"/>
          <w:b/>
          <w:szCs w:val="24"/>
        </w:rPr>
        <w:t xml:space="preserve">Atividades de caráter organizativo/científico </w:t>
      </w:r>
    </w:p>
    <w:p w:rsidR="00520B35" w:rsidRPr="00E1412E" w:rsidRDefault="00520B35" w:rsidP="00077BCA">
      <w:pPr>
        <w:pStyle w:val="PargrafodaLista"/>
        <w:ind w:left="567"/>
        <w:rPr>
          <w:rFonts w:asciiTheme="minorHAnsi" w:hAnsiTheme="minorHAnsi" w:cs="Arial"/>
          <w:b/>
          <w:szCs w:val="24"/>
        </w:rPr>
      </w:pPr>
    </w:p>
    <w:p w:rsidR="00520B35" w:rsidRPr="00E1412E" w:rsidRDefault="00520B35" w:rsidP="00520B35">
      <w:pPr>
        <w:pStyle w:val="PargrafodaLista"/>
        <w:ind w:left="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Acesso a:</w:t>
      </w:r>
    </w:p>
    <w:p w:rsidR="00520B35" w:rsidRPr="00E1412E" w:rsidRDefault="00520B35" w:rsidP="00520B35">
      <w:pPr>
        <w:pStyle w:val="PargrafodaLista"/>
        <w:ind w:left="0"/>
        <w:rPr>
          <w:rFonts w:asciiTheme="minorHAnsi" w:hAnsiTheme="minorHAnsi" w:cs="Arial"/>
          <w:szCs w:val="24"/>
        </w:rPr>
      </w:pPr>
    </w:p>
    <w:p w:rsidR="00520B35" w:rsidRDefault="00520B35" w:rsidP="001B57BB">
      <w:pPr>
        <w:pStyle w:val="PargrafodaLista"/>
        <w:ind w:left="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- Internet na sala reuniões ou em espaço específico?</w:t>
      </w:r>
    </w:p>
    <w:p w:rsidR="001B57BB" w:rsidRDefault="001B57BB" w:rsidP="001B57BB">
      <w:pPr>
        <w:pStyle w:val="PargrafodaLista"/>
        <w:ind w:left="0"/>
        <w:rPr>
          <w:rFonts w:asciiTheme="minorHAnsi" w:hAnsiTheme="minorHAnsi"/>
        </w:rPr>
      </w:pPr>
      <w:r w:rsidRPr="00E1412E">
        <w:rPr>
          <w:rFonts w:asciiTheme="minorHAnsi" w:hAnsiTheme="minorHAnsi"/>
        </w:rPr>
        <w:t>_____________________________________________________________________</w:t>
      </w:r>
    </w:p>
    <w:p w:rsidR="001B57BB" w:rsidRPr="00E1412E" w:rsidRDefault="001B57BB" w:rsidP="001B57BB">
      <w:pPr>
        <w:pStyle w:val="PargrafodaLista"/>
        <w:ind w:left="0"/>
        <w:rPr>
          <w:rFonts w:asciiTheme="minorHAnsi" w:hAnsiTheme="minorHAnsi"/>
        </w:rPr>
      </w:pPr>
    </w:p>
    <w:p w:rsidR="00520B35" w:rsidRPr="00E1412E" w:rsidRDefault="00520B35" w:rsidP="001B57BB">
      <w:pPr>
        <w:pStyle w:val="PargrafodaLista"/>
        <w:ind w:left="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- Base dados com casuística do Serviço?</w:t>
      </w:r>
    </w:p>
    <w:p w:rsidR="00520B35" w:rsidRPr="00E1412E" w:rsidRDefault="00520B35" w:rsidP="00520B35">
      <w:pPr>
        <w:pStyle w:val="PargrafodaLista"/>
        <w:ind w:left="0"/>
        <w:rPr>
          <w:rFonts w:asciiTheme="minorHAnsi" w:hAnsiTheme="minorHAnsi"/>
        </w:rPr>
      </w:pPr>
      <w:r w:rsidRPr="00E1412E">
        <w:rPr>
          <w:rFonts w:asciiTheme="minorHAnsi" w:hAnsiTheme="minorHAnsi"/>
        </w:rPr>
        <w:t>_____________________________________________________________________</w:t>
      </w:r>
    </w:p>
    <w:p w:rsidR="00520B35" w:rsidRPr="00E1412E" w:rsidRDefault="00520B35" w:rsidP="001B57BB">
      <w:pPr>
        <w:pStyle w:val="PargrafodaLista"/>
        <w:ind w:left="0"/>
        <w:rPr>
          <w:rFonts w:asciiTheme="minorHAnsi" w:hAnsiTheme="minorHAnsi" w:cs="Arial"/>
          <w:szCs w:val="24"/>
        </w:rPr>
      </w:pPr>
    </w:p>
    <w:p w:rsidR="00520B35" w:rsidRPr="00E1412E" w:rsidRDefault="00520B35" w:rsidP="001B57BB">
      <w:pPr>
        <w:pStyle w:val="PargrafodaLista"/>
        <w:ind w:left="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 xml:space="preserve">- Biblioteca própria? </w:t>
      </w:r>
      <w:r w:rsidR="00077BCA" w:rsidRPr="00E1412E">
        <w:rPr>
          <w:rFonts w:asciiTheme="minorHAnsi" w:hAnsiTheme="minorHAnsi" w:cs="Arial"/>
          <w:szCs w:val="24"/>
        </w:rPr>
        <w:t>e/o</w:t>
      </w:r>
      <w:r w:rsidRPr="00E1412E">
        <w:rPr>
          <w:rFonts w:asciiTheme="minorHAnsi" w:hAnsiTheme="minorHAnsi" w:cs="Arial"/>
          <w:szCs w:val="24"/>
        </w:rPr>
        <w:t>u do hospital?</w:t>
      </w:r>
    </w:p>
    <w:p w:rsidR="001B57BB" w:rsidRPr="00E1412E" w:rsidRDefault="001B57BB" w:rsidP="001B57BB">
      <w:pPr>
        <w:pStyle w:val="PargrafodaLista"/>
        <w:ind w:left="0"/>
        <w:rPr>
          <w:rFonts w:asciiTheme="minorHAnsi" w:hAnsiTheme="minorHAnsi"/>
        </w:rPr>
      </w:pPr>
      <w:r w:rsidRPr="00E1412E">
        <w:rPr>
          <w:rFonts w:asciiTheme="minorHAnsi" w:hAnsiTheme="minorHAnsi"/>
        </w:rPr>
        <w:t>_____________________________________________________________________</w:t>
      </w:r>
    </w:p>
    <w:p w:rsidR="00520B35" w:rsidRPr="00E1412E" w:rsidRDefault="00520B35" w:rsidP="001B57BB">
      <w:pPr>
        <w:pStyle w:val="PargrafodaLista"/>
        <w:ind w:left="0"/>
        <w:rPr>
          <w:rFonts w:asciiTheme="minorHAnsi" w:hAnsiTheme="minorHAnsi" w:cs="Arial"/>
          <w:szCs w:val="24"/>
        </w:rPr>
      </w:pPr>
    </w:p>
    <w:p w:rsidR="00E1412E" w:rsidRDefault="00E1412E">
      <w:pPr>
        <w:spacing w:after="0" w:line="240" w:lineRule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br w:type="page"/>
      </w:r>
    </w:p>
    <w:p w:rsidR="00520B35" w:rsidRPr="00E1412E" w:rsidRDefault="00520B35" w:rsidP="00520B35">
      <w:pPr>
        <w:pStyle w:val="PargrafodaLista"/>
        <w:ind w:left="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lastRenderedPageBreak/>
        <w:t>- Livros e revistas da especialidade? Quais?</w:t>
      </w:r>
    </w:p>
    <w:p w:rsidR="001B57BB" w:rsidRPr="00E1412E" w:rsidRDefault="001B57BB" w:rsidP="001B57BB">
      <w:pPr>
        <w:pStyle w:val="PargrafodaLista"/>
        <w:ind w:left="0"/>
        <w:rPr>
          <w:rFonts w:asciiTheme="minorHAnsi" w:hAnsiTheme="minorHAnsi"/>
        </w:rPr>
      </w:pPr>
      <w:r w:rsidRPr="00E1412E">
        <w:rPr>
          <w:rFonts w:asciiTheme="minorHAnsi" w:hAnsiTheme="minorHAnsi"/>
        </w:rPr>
        <w:t>_____________________________________________________________________</w:t>
      </w:r>
    </w:p>
    <w:p w:rsidR="00077BCA" w:rsidRPr="00E1412E" w:rsidRDefault="00077BCA" w:rsidP="00077BCA">
      <w:pPr>
        <w:pStyle w:val="PargrafodaLista"/>
        <w:ind w:left="0"/>
        <w:rPr>
          <w:rFonts w:asciiTheme="minorHAnsi" w:hAnsiTheme="minorHAnsi" w:cs="Arial"/>
          <w:szCs w:val="24"/>
        </w:rPr>
      </w:pPr>
    </w:p>
    <w:p w:rsidR="00077BCA" w:rsidRPr="00E1412E" w:rsidRDefault="00077BCA" w:rsidP="00077BCA">
      <w:pPr>
        <w:pStyle w:val="PargrafodaLista"/>
        <w:ind w:left="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- Meios audiovisuais? Quais?</w:t>
      </w:r>
    </w:p>
    <w:p w:rsidR="00520B35" w:rsidRPr="00E1412E" w:rsidRDefault="00077BCA" w:rsidP="00077BCA">
      <w:pPr>
        <w:pStyle w:val="PargrafodaLista"/>
        <w:ind w:left="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_____________________________________________________________________</w:t>
      </w:r>
    </w:p>
    <w:p w:rsidR="00B00788" w:rsidRPr="00E1412E" w:rsidRDefault="00B00788" w:rsidP="00B00788">
      <w:pPr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 xml:space="preserve">Reuniões de </w:t>
      </w:r>
      <w:r w:rsidR="004658E7" w:rsidRPr="00E1412E">
        <w:rPr>
          <w:rFonts w:asciiTheme="minorHAnsi" w:hAnsiTheme="minorHAnsi" w:cs="Arial"/>
          <w:szCs w:val="24"/>
        </w:rPr>
        <w:t>Serviço</w:t>
      </w:r>
      <w:r w:rsidRPr="00E1412E">
        <w:rPr>
          <w:rFonts w:asciiTheme="minorHAnsi" w:hAnsiTheme="minorHAnsi" w:cs="Arial"/>
          <w:szCs w:val="24"/>
        </w:rPr>
        <w:t xml:space="preserve"> </w:t>
      </w: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268"/>
      </w:tblGrid>
      <w:tr w:rsidR="00B00788" w:rsidRPr="00E1412E">
        <w:tc>
          <w:tcPr>
            <w:tcW w:w="5529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Periodicidade</w:t>
            </w:r>
          </w:p>
        </w:tc>
      </w:tr>
      <w:tr w:rsidR="00B00788" w:rsidRPr="00E1412E">
        <w:tc>
          <w:tcPr>
            <w:tcW w:w="5529" w:type="dxa"/>
            <w:shd w:val="clear" w:color="auto" w:fill="auto"/>
          </w:tcPr>
          <w:p w:rsidR="00B00788" w:rsidRPr="00E1412E" w:rsidRDefault="00B00788" w:rsidP="009720C0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 xml:space="preserve">Reunião geral de </w:t>
            </w:r>
            <w:r w:rsidR="004658E7" w:rsidRPr="00E1412E">
              <w:rPr>
                <w:rFonts w:asciiTheme="minorHAnsi" w:hAnsiTheme="minorHAnsi" w:cs="Arial"/>
                <w:sz w:val="21"/>
                <w:szCs w:val="21"/>
              </w:rPr>
              <w:t>Serviço</w:t>
            </w:r>
            <w:r w:rsidRPr="00E1412E">
              <w:rPr>
                <w:rFonts w:asciiTheme="minorHAnsi" w:hAnsiTheme="minorHAnsi" w:cs="Arial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00788" w:rsidRPr="00E1412E">
        <w:tc>
          <w:tcPr>
            <w:tcW w:w="5529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Reunião de carácter científico</w:t>
            </w:r>
            <w:r w:rsidR="009720C0" w:rsidRPr="00E1412E">
              <w:rPr>
                <w:rFonts w:asciiTheme="minorHAnsi" w:hAnsiTheme="minorHAnsi" w:cs="Arial"/>
                <w:sz w:val="21"/>
                <w:szCs w:val="21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00788" w:rsidRPr="00E1412E">
        <w:tc>
          <w:tcPr>
            <w:tcW w:w="5529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:rsidR="0046704F" w:rsidRPr="00E1412E" w:rsidRDefault="009720C0" w:rsidP="00077BCA">
      <w:pPr>
        <w:ind w:firstLine="142"/>
        <w:rPr>
          <w:rFonts w:asciiTheme="minorHAnsi" w:hAnsiTheme="minorHAnsi" w:cs="Arial"/>
          <w:i/>
          <w:sz w:val="20"/>
          <w:szCs w:val="28"/>
        </w:rPr>
      </w:pPr>
      <w:r w:rsidRPr="00E1412E">
        <w:rPr>
          <w:rFonts w:asciiTheme="minorHAnsi" w:hAnsiTheme="minorHAnsi" w:cs="Arial"/>
          <w:i/>
          <w:sz w:val="18"/>
          <w:szCs w:val="24"/>
        </w:rPr>
        <w:t>*anexar programa relativo ao ano transato</w:t>
      </w:r>
    </w:p>
    <w:p w:rsidR="00B00788" w:rsidRPr="00E1412E" w:rsidRDefault="00B00788" w:rsidP="00B00788">
      <w:pPr>
        <w:rPr>
          <w:rFonts w:asciiTheme="minorHAnsi" w:hAnsiTheme="minorHAnsi" w:cs="Arial"/>
          <w:szCs w:val="28"/>
        </w:rPr>
      </w:pPr>
      <w:r w:rsidRPr="00E1412E">
        <w:rPr>
          <w:rFonts w:asciiTheme="minorHAnsi" w:hAnsiTheme="minorHAnsi" w:cs="Arial"/>
          <w:szCs w:val="28"/>
        </w:rPr>
        <w:t xml:space="preserve">Atividade científica </w:t>
      </w:r>
      <w:r w:rsidRPr="00E1412E">
        <w:rPr>
          <w:rFonts w:asciiTheme="minorHAnsi" w:hAnsiTheme="minorHAnsi" w:cs="Arial"/>
          <w:i/>
          <w:sz w:val="20"/>
          <w:szCs w:val="28"/>
        </w:rPr>
        <w:t xml:space="preserve">(anexar </w:t>
      </w:r>
      <w:r w:rsidR="004658E7" w:rsidRPr="00E1412E">
        <w:rPr>
          <w:rFonts w:asciiTheme="minorHAnsi" w:hAnsiTheme="minorHAnsi" w:cs="Arial"/>
          <w:i/>
          <w:sz w:val="20"/>
          <w:szCs w:val="28"/>
        </w:rPr>
        <w:t>listagem</w:t>
      </w:r>
      <w:r w:rsidR="0046704F" w:rsidRPr="00E1412E">
        <w:rPr>
          <w:rFonts w:asciiTheme="minorHAnsi" w:hAnsiTheme="minorHAnsi" w:cs="Arial"/>
          <w:i/>
          <w:sz w:val="20"/>
          <w:szCs w:val="28"/>
        </w:rPr>
        <w:t xml:space="preserve"> relativa</w:t>
      </w:r>
      <w:r w:rsidRPr="00E1412E">
        <w:rPr>
          <w:rFonts w:asciiTheme="minorHAnsi" w:hAnsiTheme="minorHAnsi" w:cs="Arial"/>
          <w:i/>
          <w:sz w:val="20"/>
          <w:szCs w:val="28"/>
        </w:rPr>
        <w:t xml:space="preserve"> ao ano transato)</w:t>
      </w:r>
    </w:p>
    <w:tbl>
      <w:tblPr>
        <w:tblW w:w="77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268"/>
      </w:tblGrid>
      <w:tr w:rsidR="00B00788" w:rsidRPr="00E1412E">
        <w:tc>
          <w:tcPr>
            <w:tcW w:w="5529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Número</w:t>
            </w:r>
          </w:p>
        </w:tc>
      </w:tr>
      <w:tr w:rsidR="00B00788" w:rsidRPr="00E1412E">
        <w:tc>
          <w:tcPr>
            <w:tcW w:w="5529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Artigos científicos</w:t>
            </w:r>
          </w:p>
        </w:tc>
        <w:tc>
          <w:tcPr>
            <w:tcW w:w="2268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00788" w:rsidRPr="00E1412E">
        <w:tc>
          <w:tcPr>
            <w:tcW w:w="5529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Palestra/moderação de reuniões científicas</w:t>
            </w:r>
          </w:p>
        </w:tc>
        <w:tc>
          <w:tcPr>
            <w:tcW w:w="2268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00788" w:rsidRPr="00E1412E">
        <w:tc>
          <w:tcPr>
            <w:tcW w:w="5529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Comunicações orais</w:t>
            </w:r>
          </w:p>
        </w:tc>
        <w:tc>
          <w:tcPr>
            <w:tcW w:w="2268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00788" w:rsidRPr="00E1412E">
        <w:tc>
          <w:tcPr>
            <w:tcW w:w="5529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Cartazes</w:t>
            </w:r>
          </w:p>
        </w:tc>
        <w:tc>
          <w:tcPr>
            <w:tcW w:w="2268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B00788" w:rsidRPr="00E1412E">
        <w:tc>
          <w:tcPr>
            <w:tcW w:w="5529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B00788" w:rsidRPr="00E1412E" w:rsidRDefault="00B00788" w:rsidP="00520B35">
            <w:pPr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:rsidR="0046704F" w:rsidRDefault="0046704F" w:rsidP="009720C0">
      <w:pPr>
        <w:spacing w:after="240"/>
        <w:rPr>
          <w:rFonts w:asciiTheme="minorHAnsi" w:hAnsiTheme="minorHAnsi" w:cs="Arial"/>
          <w:b/>
          <w:szCs w:val="24"/>
        </w:rPr>
      </w:pPr>
    </w:p>
    <w:p w:rsidR="001B57BB" w:rsidRPr="00E1412E" w:rsidRDefault="001B57BB" w:rsidP="009720C0">
      <w:pPr>
        <w:spacing w:after="240"/>
        <w:rPr>
          <w:rFonts w:asciiTheme="minorHAnsi" w:hAnsiTheme="minorHAnsi" w:cs="Arial"/>
          <w:b/>
          <w:szCs w:val="24"/>
        </w:rPr>
      </w:pPr>
    </w:p>
    <w:p w:rsidR="003D44C2" w:rsidRPr="00E1412E" w:rsidRDefault="003D44C2" w:rsidP="003D44C2">
      <w:pPr>
        <w:pStyle w:val="PargrafodaLista"/>
        <w:numPr>
          <w:ilvl w:val="0"/>
          <w:numId w:val="4"/>
        </w:numPr>
        <w:spacing w:after="240"/>
        <w:ind w:left="567" w:hanging="567"/>
        <w:rPr>
          <w:rFonts w:asciiTheme="minorHAnsi" w:hAnsiTheme="minorHAnsi" w:cs="Arial"/>
          <w:b/>
          <w:szCs w:val="24"/>
        </w:rPr>
      </w:pPr>
      <w:r w:rsidRPr="00E1412E">
        <w:rPr>
          <w:rFonts w:asciiTheme="minorHAnsi" w:hAnsiTheme="minorHAnsi" w:cs="Arial"/>
          <w:b/>
          <w:szCs w:val="24"/>
        </w:rPr>
        <w:t xml:space="preserve">Atividades de caráter assistencial </w:t>
      </w:r>
      <w:r w:rsidR="00704C0B" w:rsidRPr="00E1412E">
        <w:rPr>
          <w:rFonts w:asciiTheme="minorHAnsi" w:hAnsiTheme="minorHAnsi" w:cs="Arial"/>
          <w:b/>
          <w:szCs w:val="24"/>
        </w:rPr>
        <w:t>(dados relativos ao ano transato)</w:t>
      </w:r>
    </w:p>
    <w:p w:rsidR="00B00788" w:rsidRPr="00E1412E" w:rsidRDefault="003D44C2" w:rsidP="004658E7">
      <w:pPr>
        <w:spacing w:after="240"/>
        <w:outlineLvl w:val="0"/>
        <w:rPr>
          <w:rFonts w:asciiTheme="minorHAnsi" w:hAnsiTheme="minorHAnsi" w:cs="Arial"/>
          <w:b/>
          <w:szCs w:val="24"/>
        </w:rPr>
      </w:pPr>
      <w:r w:rsidRPr="00E1412E">
        <w:rPr>
          <w:rFonts w:asciiTheme="minorHAnsi" w:hAnsiTheme="minorHAnsi" w:cs="Arial"/>
          <w:szCs w:val="24"/>
        </w:rPr>
        <w:t xml:space="preserve">6.1. </w:t>
      </w:r>
      <w:r w:rsidR="00B00788" w:rsidRPr="00E1412E">
        <w:rPr>
          <w:rFonts w:asciiTheme="minorHAnsi" w:hAnsiTheme="minorHAnsi" w:cs="Arial"/>
          <w:szCs w:val="24"/>
        </w:rPr>
        <w:t xml:space="preserve">Atividade de Internamento </w:t>
      </w:r>
    </w:p>
    <w:p w:rsidR="00B00788" w:rsidRPr="00E1412E" w:rsidRDefault="00B00788" w:rsidP="001B57BB">
      <w:pPr>
        <w:tabs>
          <w:tab w:val="left" w:pos="3969"/>
        </w:tabs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Nº de camas: _______</w:t>
      </w:r>
      <w:r w:rsidR="001B57BB">
        <w:rPr>
          <w:rFonts w:asciiTheme="minorHAnsi" w:hAnsiTheme="minorHAnsi" w:cs="Arial"/>
          <w:szCs w:val="24"/>
        </w:rPr>
        <w:tab/>
      </w:r>
      <w:r w:rsidRPr="00E1412E">
        <w:rPr>
          <w:rFonts w:asciiTheme="minorHAnsi" w:hAnsiTheme="minorHAnsi" w:cs="Arial"/>
          <w:szCs w:val="24"/>
        </w:rPr>
        <w:t xml:space="preserve">Nº de </w:t>
      </w:r>
      <w:r w:rsidR="00BE346B" w:rsidRPr="00E1412E">
        <w:rPr>
          <w:rFonts w:asciiTheme="minorHAnsi" w:hAnsiTheme="minorHAnsi" w:cs="Arial"/>
          <w:szCs w:val="24"/>
        </w:rPr>
        <w:t>doentes saídos</w:t>
      </w:r>
      <w:r w:rsidRPr="00E1412E">
        <w:rPr>
          <w:rFonts w:asciiTheme="minorHAnsi" w:hAnsiTheme="minorHAnsi" w:cs="Arial"/>
          <w:szCs w:val="24"/>
        </w:rPr>
        <w:t>: _______</w:t>
      </w:r>
    </w:p>
    <w:p w:rsidR="00B00788" w:rsidRPr="00E1412E" w:rsidRDefault="00B00788" w:rsidP="00B00788">
      <w:pPr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Demora média de internamento por doente (dias): _____</w:t>
      </w:r>
    </w:p>
    <w:p w:rsidR="00B00788" w:rsidRPr="00E1412E" w:rsidRDefault="00B00788" w:rsidP="00B00788">
      <w:pPr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Rácio doente/ Fisiatra: ______; Nº Fisiatras adstritos ao Internamento:</w:t>
      </w:r>
      <w:r w:rsidR="00BE346B" w:rsidRPr="00E1412E">
        <w:rPr>
          <w:rFonts w:asciiTheme="minorHAnsi" w:hAnsiTheme="minorHAnsi" w:cs="Arial"/>
          <w:szCs w:val="24"/>
        </w:rPr>
        <w:t xml:space="preserve"> </w:t>
      </w:r>
      <w:r w:rsidRPr="00E1412E">
        <w:rPr>
          <w:rFonts w:asciiTheme="minorHAnsi" w:hAnsiTheme="minorHAnsi" w:cs="Arial"/>
          <w:szCs w:val="24"/>
        </w:rPr>
        <w:t>____</w:t>
      </w:r>
    </w:p>
    <w:p w:rsidR="00E1412E" w:rsidRDefault="003D08BC" w:rsidP="00E1412E">
      <w:pPr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Nº horas médicas em dedicação exclusiva ao internamento/semana:_____</w:t>
      </w:r>
    </w:p>
    <w:p w:rsidR="001B57BB" w:rsidRDefault="001B57BB">
      <w:pPr>
        <w:spacing w:after="0" w:line="240" w:lineRule="auto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br w:type="page"/>
      </w:r>
    </w:p>
    <w:p w:rsidR="001B57BB" w:rsidRPr="001B57BB" w:rsidRDefault="00B00788" w:rsidP="00E1412E">
      <w:pPr>
        <w:rPr>
          <w:rFonts w:asciiTheme="minorHAnsi" w:hAnsiTheme="minorHAnsi" w:cs="Arial"/>
          <w:b/>
          <w:szCs w:val="24"/>
        </w:rPr>
      </w:pPr>
      <w:r w:rsidRPr="001B57BB">
        <w:rPr>
          <w:rFonts w:asciiTheme="minorHAnsi" w:hAnsiTheme="minorHAnsi" w:cs="Arial"/>
          <w:b/>
          <w:szCs w:val="24"/>
        </w:rPr>
        <w:lastRenderedPageBreak/>
        <w:t>Tipos de patologia e % relativa</w:t>
      </w:r>
    </w:p>
    <w:tbl>
      <w:tblPr>
        <w:tblW w:w="9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812"/>
        <w:gridCol w:w="1276"/>
        <w:gridCol w:w="1701"/>
      </w:tblGrid>
      <w:tr w:rsidR="00B00788" w:rsidRPr="00E1412E">
        <w:trPr>
          <w:trHeight w:val="614"/>
        </w:trPr>
        <w:tc>
          <w:tcPr>
            <w:tcW w:w="426" w:type="dxa"/>
          </w:tcPr>
          <w:p w:rsidR="00B00788" w:rsidRPr="00E1412E" w:rsidRDefault="00B00788" w:rsidP="00520B35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Tipo de patologia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% do total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Demora média (dias)</w:t>
            </w:r>
          </w:p>
        </w:tc>
      </w:tr>
      <w:tr w:rsidR="00B00788" w:rsidRPr="00E1412E">
        <w:tc>
          <w:tcPr>
            <w:tcW w:w="426" w:type="dxa"/>
            <w:vMerge w:val="restart"/>
            <w:textDirection w:val="btLr"/>
          </w:tcPr>
          <w:p w:rsidR="00B00788" w:rsidRPr="00E1412E" w:rsidRDefault="00B00788" w:rsidP="00520B35">
            <w:pPr>
              <w:spacing w:after="0" w:line="360" w:lineRule="auto"/>
              <w:ind w:left="113" w:right="113"/>
              <w:jc w:val="center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Adultos</w:t>
            </w: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Patologia neurológica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Lesão Encefálica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460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Traumática (TCE)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460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Vascular (AVC)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rPr>
          <w:trHeight w:val="264"/>
        </w:trPr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460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Inflamatória/infeciosa/neoplásica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rPr>
          <w:trHeight w:val="404"/>
        </w:trPr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Lesão medular (qualquer causa)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Lesão de nervos periféricos (qualquer causa)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Patologia músculo-esquelética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E5AE3" w:rsidRPr="00E1412E">
        <w:trPr>
          <w:trHeight w:val="375"/>
        </w:trPr>
        <w:tc>
          <w:tcPr>
            <w:tcW w:w="426" w:type="dxa"/>
            <w:vMerge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E5AE3" w:rsidRPr="00E1412E" w:rsidRDefault="00BE5AE3" w:rsidP="00BE5AE3">
            <w:pPr>
              <w:spacing w:after="0" w:line="360" w:lineRule="auto"/>
              <w:ind w:firstLine="484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Ortotraumatológica</w:t>
            </w:r>
          </w:p>
        </w:tc>
        <w:tc>
          <w:tcPr>
            <w:tcW w:w="1276" w:type="dxa"/>
            <w:shd w:val="clear" w:color="auto" w:fill="auto"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E5AE3" w:rsidRPr="00E1412E">
        <w:tc>
          <w:tcPr>
            <w:tcW w:w="426" w:type="dxa"/>
            <w:vMerge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E5AE3" w:rsidRPr="00E1412E" w:rsidRDefault="00BE5AE3" w:rsidP="00BE5AE3">
            <w:pPr>
              <w:spacing w:after="0" w:line="360" w:lineRule="auto"/>
              <w:ind w:firstLine="484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Reumatológica</w:t>
            </w:r>
          </w:p>
        </w:tc>
        <w:tc>
          <w:tcPr>
            <w:tcW w:w="1276" w:type="dxa"/>
            <w:shd w:val="clear" w:color="auto" w:fill="auto"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Amputados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 w:val="restart"/>
            <w:textDirection w:val="btLr"/>
          </w:tcPr>
          <w:p w:rsidR="00B00788" w:rsidRPr="00E1412E" w:rsidRDefault="00B00788" w:rsidP="00520B35">
            <w:pPr>
              <w:spacing w:after="0" w:line="360" w:lineRule="auto"/>
              <w:ind w:left="113" w:right="113"/>
              <w:jc w:val="center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Pediátricos</w:t>
            </w: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Patologia neurológica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Lesão Encefálica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460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Traumática (TCE)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460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Vascular (AVC)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460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Inflamatória/infeciosa/neoplásica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Lesão medular (qualquer causa)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Lesão de nervos periféricos (qualquer causa)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E5AE3" w:rsidP="00BE5AE3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Patologia músculo</w:t>
            </w:r>
            <w:r w:rsidR="00F9050B" w:rsidRPr="00E1412E">
              <w:rPr>
                <w:rFonts w:asciiTheme="minorHAnsi" w:hAnsiTheme="minorHAnsi" w:cs="Arial"/>
                <w:b/>
                <w:sz w:val="21"/>
                <w:szCs w:val="24"/>
              </w:rPr>
              <w:t>-</w:t>
            </w: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esquelética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E5AE3" w:rsidRPr="00E1412E">
        <w:tc>
          <w:tcPr>
            <w:tcW w:w="426" w:type="dxa"/>
            <w:vMerge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E5AE3" w:rsidRPr="00E1412E" w:rsidRDefault="00BE5AE3" w:rsidP="00BE5AE3">
            <w:pPr>
              <w:spacing w:after="0" w:line="360" w:lineRule="auto"/>
              <w:ind w:firstLine="484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Ortotraumatológica</w:t>
            </w:r>
          </w:p>
        </w:tc>
        <w:tc>
          <w:tcPr>
            <w:tcW w:w="1276" w:type="dxa"/>
            <w:shd w:val="clear" w:color="auto" w:fill="auto"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E5AE3" w:rsidRPr="00E1412E">
        <w:tc>
          <w:tcPr>
            <w:tcW w:w="426" w:type="dxa"/>
            <w:vMerge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E5AE3" w:rsidRPr="00E1412E" w:rsidRDefault="00BE5AE3" w:rsidP="00BE5AE3">
            <w:pPr>
              <w:spacing w:after="0" w:line="360" w:lineRule="auto"/>
              <w:ind w:firstLine="484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Reumatológica</w:t>
            </w:r>
          </w:p>
        </w:tc>
        <w:tc>
          <w:tcPr>
            <w:tcW w:w="1276" w:type="dxa"/>
            <w:shd w:val="clear" w:color="auto" w:fill="auto"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5AE3" w:rsidRPr="00E1412E" w:rsidRDefault="00BE5AE3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426" w:type="dxa"/>
            <w:vMerge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5812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Amputados</w:t>
            </w:r>
          </w:p>
        </w:tc>
        <w:tc>
          <w:tcPr>
            <w:tcW w:w="1276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</w:tbl>
    <w:p w:rsidR="0046704F" w:rsidRPr="00E1412E" w:rsidRDefault="0046704F" w:rsidP="00B00788">
      <w:pPr>
        <w:rPr>
          <w:rFonts w:asciiTheme="minorHAnsi" w:hAnsiTheme="minorHAnsi" w:cs="Arial"/>
          <w:sz w:val="28"/>
          <w:szCs w:val="28"/>
        </w:rPr>
      </w:pPr>
    </w:p>
    <w:p w:rsidR="00B00788" w:rsidRPr="00E1412E" w:rsidRDefault="003D44C2" w:rsidP="004658E7">
      <w:pPr>
        <w:outlineLvl w:val="0"/>
        <w:rPr>
          <w:rFonts w:asciiTheme="minorHAnsi" w:hAnsiTheme="minorHAnsi" w:cs="Arial"/>
          <w:b/>
          <w:szCs w:val="28"/>
        </w:rPr>
      </w:pPr>
      <w:r w:rsidRPr="00E1412E">
        <w:rPr>
          <w:rFonts w:asciiTheme="minorHAnsi" w:hAnsiTheme="minorHAnsi" w:cs="Arial"/>
          <w:b/>
          <w:szCs w:val="28"/>
        </w:rPr>
        <w:t xml:space="preserve">6.2. </w:t>
      </w:r>
      <w:r w:rsidR="006C39D0" w:rsidRPr="00E1412E">
        <w:rPr>
          <w:rFonts w:asciiTheme="minorHAnsi" w:hAnsiTheme="minorHAnsi" w:cs="Arial"/>
          <w:b/>
          <w:szCs w:val="28"/>
        </w:rPr>
        <w:t>Permanência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302"/>
        <w:gridCol w:w="5778"/>
      </w:tblGrid>
      <w:tr w:rsidR="00B00788" w:rsidRPr="00E1412E">
        <w:trPr>
          <w:gridAfter w:val="1"/>
          <w:wAfter w:w="5778" w:type="dxa"/>
          <w:trHeight w:val="333"/>
        </w:trPr>
        <w:tc>
          <w:tcPr>
            <w:tcW w:w="3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0788" w:rsidRPr="00E1412E" w:rsidRDefault="00201197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>Não</w:t>
            </w:r>
          </w:p>
        </w:tc>
      </w:tr>
      <w:tr w:rsidR="00B00788" w:rsidRPr="00E1412E">
        <w:trPr>
          <w:trHeight w:val="33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 xml:space="preserve">IFE faz </w:t>
            </w:r>
            <w:r w:rsidR="006C39D0" w:rsidRPr="00E1412E">
              <w:rPr>
                <w:rFonts w:asciiTheme="minorHAnsi" w:hAnsiTheme="minorHAnsi" w:cs="Arial"/>
                <w:szCs w:val="28"/>
              </w:rPr>
              <w:t>permanência</w:t>
            </w:r>
            <w:r w:rsidRPr="00E1412E">
              <w:rPr>
                <w:rFonts w:asciiTheme="minorHAnsi" w:hAnsiTheme="minorHAnsi" w:cs="Arial"/>
                <w:szCs w:val="28"/>
              </w:rPr>
              <w:t xml:space="preserve"> semanal: _______ h/sem</w:t>
            </w:r>
          </w:p>
        </w:tc>
      </w:tr>
      <w:tr w:rsidR="00B00788" w:rsidRPr="00E1412E">
        <w:trPr>
          <w:trHeight w:val="33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00788" w:rsidRPr="00E1412E" w:rsidRDefault="00B00788" w:rsidP="00520B35">
            <w:pPr>
              <w:pStyle w:val="PargrafodaLista"/>
              <w:spacing w:after="0" w:line="360" w:lineRule="auto"/>
              <w:ind w:left="0"/>
              <w:rPr>
                <w:rFonts w:asciiTheme="minorHAnsi" w:hAnsiTheme="minorHAnsi" w:cs="Arial"/>
                <w:szCs w:val="28"/>
              </w:rPr>
            </w:pPr>
            <w:r w:rsidRPr="00E1412E">
              <w:rPr>
                <w:rFonts w:asciiTheme="minorHAnsi" w:hAnsiTheme="minorHAnsi" w:cs="Arial"/>
                <w:szCs w:val="28"/>
              </w:rPr>
              <w:t xml:space="preserve">IFE faz </w:t>
            </w:r>
            <w:r w:rsidR="006C39D0" w:rsidRPr="00E1412E">
              <w:rPr>
                <w:rFonts w:asciiTheme="minorHAnsi" w:hAnsiTheme="minorHAnsi" w:cs="Arial"/>
                <w:szCs w:val="28"/>
              </w:rPr>
              <w:t>permanência</w:t>
            </w:r>
            <w:r w:rsidRPr="00E1412E">
              <w:rPr>
                <w:rFonts w:asciiTheme="minorHAnsi" w:hAnsiTheme="minorHAnsi" w:cs="Arial"/>
                <w:szCs w:val="28"/>
              </w:rPr>
              <w:t xml:space="preserve"> mensal: _______ h/mês</w:t>
            </w:r>
          </w:p>
        </w:tc>
      </w:tr>
    </w:tbl>
    <w:p w:rsidR="001B57BB" w:rsidRDefault="001B57BB" w:rsidP="001B57BB">
      <w:r>
        <w:br w:type="page"/>
      </w:r>
    </w:p>
    <w:p w:rsidR="00B00788" w:rsidRPr="00E1412E" w:rsidRDefault="003D44C2" w:rsidP="004658E7">
      <w:pPr>
        <w:outlineLvl w:val="0"/>
        <w:rPr>
          <w:rFonts w:asciiTheme="minorHAnsi" w:hAnsiTheme="minorHAnsi" w:cs="Arial"/>
          <w:b/>
          <w:i/>
          <w:color w:val="000000"/>
          <w:sz w:val="21"/>
          <w:szCs w:val="28"/>
        </w:rPr>
      </w:pPr>
      <w:r w:rsidRPr="00E1412E">
        <w:rPr>
          <w:rFonts w:asciiTheme="minorHAnsi" w:hAnsiTheme="minorHAnsi" w:cs="Arial"/>
          <w:b/>
          <w:szCs w:val="28"/>
        </w:rPr>
        <w:lastRenderedPageBreak/>
        <w:t xml:space="preserve">6.3. </w:t>
      </w:r>
      <w:r w:rsidR="00B00788" w:rsidRPr="00E1412E">
        <w:rPr>
          <w:rFonts w:asciiTheme="minorHAnsi" w:hAnsiTheme="minorHAnsi" w:cs="Arial"/>
          <w:b/>
          <w:szCs w:val="28"/>
        </w:rPr>
        <w:t xml:space="preserve">Atividade de consulta interna </w:t>
      </w:r>
      <w:r w:rsidR="00704C0B" w:rsidRPr="00E1412E">
        <w:rPr>
          <w:rFonts w:asciiTheme="minorHAnsi" w:hAnsiTheme="minorHAnsi" w:cs="Arial"/>
          <w:i/>
          <w:sz w:val="20"/>
          <w:szCs w:val="28"/>
        </w:rPr>
        <w:t>(anexar estatística do Serviço de Gestão de doentes)</w:t>
      </w:r>
    </w:p>
    <w:p w:rsidR="00B00788" w:rsidRPr="00E1412E" w:rsidRDefault="00B00788" w:rsidP="00B00788">
      <w:pPr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Nº de consultas internas realizadas no ano transato: ______</w:t>
      </w:r>
    </w:p>
    <w:p w:rsidR="00B00788" w:rsidRPr="00E1412E" w:rsidRDefault="00B00788" w:rsidP="00B00788">
      <w:pPr>
        <w:rPr>
          <w:rFonts w:asciiTheme="minorHAnsi" w:hAnsiTheme="minorHAnsi" w:cs="Arial"/>
          <w:b/>
          <w:sz w:val="24"/>
          <w:szCs w:val="28"/>
        </w:rPr>
      </w:pPr>
    </w:p>
    <w:p w:rsidR="00B00788" w:rsidRPr="00E1412E" w:rsidRDefault="003D44C2" w:rsidP="004658E7">
      <w:pPr>
        <w:outlineLvl w:val="0"/>
        <w:rPr>
          <w:rFonts w:asciiTheme="minorHAnsi" w:hAnsiTheme="minorHAnsi" w:cs="Arial"/>
          <w:b/>
          <w:i/>
          <w:color w:val="000000"/>
          <w:sz w:val="21"/>
          <w:szCs w:val="28"/>
        </w:rPr>
      </w:pPr>
      <w:r w:rsidRPr="00E1412E">
        <w:rPr>
          <w:rFonts w:asciiTheme="minorHAnsi" w:hAnsiTheme="minorHAnsi" w:cs="Arial"/>
          <w:b/>
          <w:color w:val="000000"/>
          <w:szCs w:val="28"/>
        </w:rPr>
        <w:t xml:space="preserve">6.4. </w:t>
      </w:r>
      <w:r w:rsidR="00B00788" w:rsidRPr="00E1412E">
        <w:rPr>
          <w:rFonts w:asciiTheme="minorHAnsi" w:hAnsiTheme="minorHAnsi" w:cs="Arial"/>
          <w:b/>
          <w:color w:val="000000"/>
          <w:szCs w:val="28"/>
        </w:rPr>
        <w:t>Atividade de consulta externa</w:t>
      </w:r>
      <w:r w:rsidR="004757DA" w:rsidRPr="00E1412E">
        <w:rPr>
          <w:rFonts w:asciiTheme="minorHAnsi" w:hAnsiTheme="minorHAnsi" w:cs="Arial"/>
          <w:b/>
          <w:color w:val="000000"/>
          <w:szCs w:val="28"/>
        </w:rPr>
        <w:t xml:space="preserve"> </w:t>
      </w:r>
      <w:r w:rsidR="00704C0B" w:rsidRPr="00E1412E">
        <w:rPr>
          <w:rFonts w:asciiTheme="minorHAnsi" w:hAnsiTheme="minorHAnsi" w:cs="Arial"/>
          <w:i/>
          <w:sz w:val="20"/>
          <w:szCs w:val="28"/>
        </w:rPr>
        <w:t>(anexar estatística do Serviço de Gestão de doentes)</w:t>
      </w:r>
    </w:p>
    <w:tbl>
      <w:tblPr>
        <w:tblW w:w="86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992"/>
      </w:tblGrid>
      <w:tr w:rsidR="00B00788" w:rsidRPr="00E1412E">
        <w:trPr>
          <w:trHeight w:val="614"/>
        </w:trPr>
        <w:tc>
          <w:tcPr>
            <w:tcW w:w="6663" w:type="dxa"/>
            <w:vAlign w:val="center"/>
          </w:tcPr>
          <w:p w:rsidR="00B00788" w:rsidRPr="00E1412E" w:rsidRDefault="00B00788" w:rsidP="004757DA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 xml:space="preserve">Consultas específicas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1ª cons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jc w:val="center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Total</w:t>
            </w: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Reabilitação neurológica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Patologia encefálica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Patologia medular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4757DA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 xml:space="preserve">Neurodegenerativas 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rPr>
          <w:trHeight w:val="264"/>
        </w:trPr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Lesões nervosas periféricas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Reabilitação músculo-esquelética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Reabilitação pediátrica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4757DA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 xml:space="preserve">Reabilitação de amputados </w:t>
            </w:r>
            <w:r w:rsidR="00B00788" w:rsidRPr="00E1412E">
              <w:rPr>
                <w:rFonts w:asciiTheme="minorHAnsi" w:hAnsiTheme="minorHAnsi" w:cs="Arial"/>
                <w:b/>
                <w:sz w:val="21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Reabilitação cardiovascular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 xml:space="preserve">Reabilitação urossexual 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jc w:val="right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</w:tbl>
    <w:p w:rsidR="00B00788" w:rsidRPr="00E1412E" w:rsidRDefault="00B00788" w:rsidP="00B00788">
      <w:pPr>
        <w:spacing w:after="0"/>
        <w:rPr>
          <w:rFonts w:asciiTheme="minorHAnsi" w:hAnsiTheme="minorHAnsi" w:cs="Arial"/>
          <w:sz w:val="28"/>
          <w:szCs w:val="28"/>
        </w:rPr>
      </w:pPr>
    </w:p>
    <w:tbl>
      <w:tblPr>
        <w:tblW w:w="86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992"/>
      </w:tblGrid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Consultas Multidisciplinares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sz w:val="21"/>
                <w:szCs w:val="24"/>
              </w:rPr>
              <w:t>Consulta da dor  (nº horas/sem: ______)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  <w:tr w:rsidR="00B00788" w:rsidRPr="00E1412E">
        <w:tc>
          <w:tcPr>
            <w:tcW w:w="6663" w:type="dxa"/>
          </w:tcPr>
          <w:p w:rsidR="00B00788" w:rsidRPr="00E1412E" w:rsidRDefault="00B00788" w:rsidP="00520B35">
            <w:pPr>
              <w:spacing w:after="0" w:line="360" w:lineRule="auto"/>
              <w:jc w:val="right"/>
              <w:rPr>
                <w:rFonts w:asciiTheme="minorHAnsi" w:hAnsiTheme="minorHAnsi" w:cs="Arial"/>
                <w:b/>
                <w:sz w:val="21"/>
                <w:szCs w:val="24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4"/>
              </w:rPr>
            </w:pPr>
          </w:p>
        </w:tc>
      </w:tr>
    </w:tbl>
    <w:p w:rsidR="00E1412E" w:rsidRDefault="00E1412E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br w:type="page"/>
      </w:r>
    </w:p>
    <w:p w:rsidR="00B00788" w:rsidRPr="00E1412E" w:rsidRDefault="00C902A0" w:rsidP="00BB55AB">
      <w:pPr>
        <w:outlineLvl w:val="0"/>
        <w:rPr>
          <w:rFonts w:asciiTheme="minorHAnsi" w:hAnsiTheme="minorHAnsi" w:cs="Arial"/>
          <w:b/>
          <w:i/>
          <w:color w:val="000000"/>
          <w:sz w:val="21"/>
          <w:szCs w:val="28"/>
        </w:rPr>
      </w:pPr>
      <w:r w:rsidRPr="00E1412E">
        <w:rPr>
          <w:rFonts w:asciiTheme="minorHAnsi" w:hAnsiTheme="minorHAnsi" w:cs="Arial"/>
          <w:b/>
          <w:szCs w:val="24"/>
        </w:rPr>
        <w:t xml:space="preserve">Atividades de </w:t>
      </w:r>
      <w:r w:rsidR="00B00788" w:rsidRPr="00E1412E">
        <w:rPr>
          <w:rFonts w:asciiTheme="minorHAnsi" w:hAnsiTheme="minorHAnsi" w:cs="Arial"/>
          <w:b/>
          <w:szCs w:val="24"/>
        </w:rPr>
        <w:t xml:space="preserve">áreas tecnológicas em MFR/técnicas de diagnóstico e tratamento </w:t>
      </w:r>
      <w:r w:rsidR="00BB55AB" w:rsidRPr="00E1412E">
        <w:rPr>
          <w:rFonts w:asciiTheme="minorHAnsi" w:hAnsiTheme="minorHAnsi" w:cs="Arial"/>
          <w:i/>
          <w:sz w:val="20"/>
          <w:szCs w:val="28"/>
        </w:rPr>
        <w:t>(anexar estatística do Serviço de Gestão de doentes)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1418"/>
        <w:gridCol w:w="2551"/>
      </w:tblGrid>
      <w:tr w:rsidR="00C902A0" w:rsidRPr="00E1412E">
        <w:trPr>
          <w:trHeight w:val="432"/>
        </w:trPr>
        <w:tc>
          <w:tcPr>
            <w:tcW w:w="596" w:type="dxa"/>
            <w:vAlign w:val="center"/>
          </w:tcPr>
          <w:p w:rsidR="00B00788" w:rsidRPr="00E1412E" w:rsidRDefault="00C902A0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1"/>
              </w:rPr>
              <w:t>s/n</w:t>
            </w: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1"/>
              </w:rPr>
              <w:t>Áreas</w:t>
            </w:r>
          </w:p>
        </w:tc>
        <w:tc>
          <w:tcPr>
            <w:tcW w:w="3969" w:type="dxa"/>
            <w:gridSpan w:val="2"/>
            <w:tcBorders>
              <w:bottom w:val="single" w:sz="4" w:space="0" w:color="000000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b/>
                <w:sz w:val="21"/>
                <w:szCs w:val="21"/>
              </w:rPr>
              <w:t>Indicadores de atividade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Estudos eletrofisiológicos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exames/mês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pStyle w:val="PargrafodaLista"/>
              <w:spacing w:after="0"/>
              <w:ind w:left="0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Técnicas de infiltração: toxina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actos/mês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pStyle w:val="PargrafodaLista"/>
              <w:spacing w:after="0"/>
              <w:ind w:left="0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Técnicas de infiltração: mesoterapia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actos/mês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pStyle w:val="PargrafodaLista"/>
              <w:spacing w:after="0"/>
              <w:ind w:left="0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Técnicas de infiltração: intra e peri-articular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actos/mês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Ecografia de partes moles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exames/mês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Estudos urodinâmicos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exames/mês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Dinamometria isocinética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exames/mês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Laboratório de marcha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exames/mês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Ventilação não invasiva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actos/mês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Reabilitação cardiovascular</w:t>
            </w: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doentes em Tx/mês</w:t>
            </w:r>
          </w:p>
        </w:tc>
      </w:tr>
      <w:tr w:rsidR="00C902A0" w:rsidRPr="00E1412E">
        <w:tc>
          <w:tcPr>
            <w:tcW w:w="596" w:type="dxa"/>
          </w:tcPr>
          <w:p w:rsidR="00B00788" w:rsidRPr="00E1412E" w:rsidRDefault="00B00788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Reabilitação urosexual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vAlign w:val="center"/>
          </w:tcPr>
          <w:p w:rsidR="00B00788" w:rsidRPr="00E1412E" w:rsidRDefault="00B00788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doentes em Tx/mês</w:t>
            </w:r>
          </w:p>
        </w:tc>
      </w:tr>
      <w:tr w:rsidR="0046704F" w:rsidRPr="00E1412E">
        <w:tc>
          <w:tcPr>
            <w:tcW w:w="596" w:type="dxa"/>
          </w:tcPr>
          <w:p w:rsidR="0046704F" w:rsidRPr="00E1412E" w:rsidRDefault="0046704F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Provas de função respiratória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________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  <w:r w:rsidRPr="00E1412E">
              <w:rPr>
                <w:rFonts w:asciiTheme="minorHAnsi" w:hAnsiTheme="minorHAnsi" w:cs="Arial"/>
                <w:sz w:val="21"/>
                <w:szCs w:val="21"/>
              </w:rPr>
              <w:t>Nº exames/mês</w:t>
            </w:r>
          </w:p>
        </w:tc>
      </w:tr>
      <w:tr w:rsidR="0046704F" w:rsidRPr="00E1412E">
        <w:tc>
          <w:tcPr>
            <w:tcW w:w="596" w:type="dxa"/>
          </w:tcPr>
          <w:p w:rsidR="0046704F" w:rsidRPr="00E1412E" w:rsidRDefault="0046704F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  <w:tr w:rsidR="0046704F" w:rsidRPr="00E1412E">
        <w:tc>
          <w:tcPr>
            <w:tcW w:w="596" w:type="dxa"/>
          </w:tcPr>
          <w:p w:rsidR="0046704F" w:rsidRPr="00E1412E" w:rsidRDefault="0046704F" w:rsidP="00520B35">
            <w:pPr>
              <w:spacing w:after="0" w:line="360" w:lineRule="auto"/>
              <w:ind w:firstLine="176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4507" w:type="dxa"/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nil"/>
            </w:tcBorders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46704F" w:rsidRPr="00E1412E" w:rsidRDefault="0046704F" w:rsidP="00520B35">
            <w:pPr>
              <w:spacing w:after="0" w:line="360" w:lineRule="auto"/>
              <w:rPr>
                <w:rFonts w:asciiTheme="minorHAnsi" w:hAnsiTheme="minorHAnsi" w:cs="Arial"/>
                <w:sz w:val="21"/>
                <w:szCs w:val="21"/>
              </w:rPr>
            </w:pPr>
          </w:p>
        </w:tc>
      </w:tr>
    </w:tbl>
    <w:p w:rsidR="00B00788" w:rsidRPr="00E1412E" w:rsidRDefault="00B00788" w:rsidP="00B00788">
      <w:pPr>
        <w:pStyle w:val="PargrafodaLista"/>
        <w:ind w:left="0"/>
        <w:rPr>
          <w:rFonts w:asciiTheme="minorHAnsi" w:hAnsiTheme="minorHAnsi" w:cs="Arial"/>
          <w:b/>
          <w:sz w:val="28"/>
          <w:szCs w:val="28"/>
        </w:rPr>
      </w:pPr>
    </w:p>
    <w:p w:rsidR="00B00788" w:rsidRPr="00E1412E" w:rsidRDefault="00B00788" w:rsidP="00B00788">
      <w:pPr>
        <w:pStyle w:val="PargrafodaLista"/>
        <w:ind w:left="0"/>
        <w:rPr>
          <w:rFonts w:asciiTheme="minorHAnsi" w:hAnsiTheme="minorHAnsi" w:cs="Arial"/>
          <w:b/>
          <w:sz w:val="28"/>
          <w:szCs w:val="28"/>
        </w:rPr>
      </w:pPr>
    </w:p>
    <w:p w:rsidR="004567A1" w:rsidRPr="00E1412E" w:rsidRDefault="004567A1" w:rsidP="004567A1">
      <w:pPr>
        <w:pStyle w:val="PargrafodaLista"/>
        <w:numPr>
          <w:ilvl w:val="0"/>
          <w:numId w:val="4"/>
        </w:numPr>
        <w:spacing w:after="240"/>
        <w:ind w:left="567" w:hanging="567"/>
        <w:rPr>
          <w:rFonts w:asciiTheme="minorHAnsi" w:hAnsiTheme="minorHAnsi" w:cs="Arial"/>
          <w:b/>
          <w:szCs w:val="24"/>
        </w:rPr>
      </w:pPr>
      <w:r w:rsidRPr="00E1412E">
        <w:rPr>
          <w:rFonts w:asciiTheme="minorHAnsi" w:hAnsiTheme="minorHAnsi" w:cs="Arial"/>
          <w:b/>
          <w:szCs w:val="24"/>
        </w:rPr>
        <w:t>Capacidade formativa</w:t>
      </w:r>
    </w:p>
    <w:p w:rsidR="004567A1" w:rsidRPr="00E1412E" w:rsidRDefault="004567A1" w:rsidP="004567A1">
      <w:pPr>
        <w:spacing w:after="24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 xml:space="preserve">Qual o número de internos que o </w:t>
      </w:r>
      <w:r w:rsidR="004658E7" w:rsidRPr="00E1412E">
        <w:rPr>
          <w:rFonts w:asciiTheme="minorHAnsi" w:hAnsiTheme="minorHAnsi" w:cs="Arial"/>
          <w:szCs w:val="24"/>
        </w:rPr>
        <w:t>Serviço</w:t>
      </w:r>
      <w:r w:rsidRPr="00E1412E">
        <w:rPr>
          <w:rFonts w:asciiTheme="minorHAnsi" w:hAnsiTheme="minorHAnsi" w:cs="Arial"/>
          <w:szCs w:val="24"/>
        </w:rPr>
        <w:t xml:space="preserve"> pretende admitir para o próximo ano? </w:t>
      </w:r>
      <w:r w:rsidR="001B57BB">
        <w:rPr>
          <w:rFonts w:asciiTheme="minorHAnsi" w:hAnsiTheme="minorHAnsi" w:cs="Arial"/>
          <w:szCs w:val="24"/>
        </w:rPr>
        <w:t xml:space="preserve"> </w:t>
      </w:r>
      <w:r w:rsidR="0069102F" w:rsidRPr="00E1412E">
        <w:rPr>
          <w:rFonts w:asciiTheme="minorHAnsi" w:hAnsiTheme="minorHAnsi" w:cs="Arial"/>
          <w:szCs w:val="24"/>
        </w:rPr>
        <w:t>__________</w:t>
      </w:r>
    </w:p>
    <w:p w:rsidR="0069102F" w:rsidRPr="00E1412E" w:rsidRDefault="0069102F" w:rsidP="004567A1">
      <w:pPr>
        <w:spacing w:after="240"/>
        <w:rPr>
          <w:rFonts w:asciiTheme="minorHAnsi" w:hAnsiTheme="minorHAnsi" w:cs="Arial"/>
          <w:szCs w:val="24"/>
        </w:rPr>
      </w:pPr>
      <w:r w:rsidRPr="00E1412E">
        <w:rPr>
          <w:rFonts w:asciiTheme="minorHAnsi" w:hAnsiTheme="minorHAnsi" w:cs="Arial"/>
          <w:szCs w:val="24"/>
        </w:rPr>
        <w:t>(observaçõ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1948" w:rsidRPr="00E1412E">
        <w:rPr>
          <w:rFonts w:asciiTheme="minorHAnsi" w:hAnsiTheme="minorHAnsi" w:cs="Arial"/>
          <w:szCs w:val="24"/>
        </w:rPr>
        <w:t>_____________________________</w:t>
      </w:r>
      <w:r w:rsidRPr="00E1412E">
        <w:rPr>
          <w:rFonts w:asciiTheme="minorHAnsi" w:hAnsiTheme="minorHAnsi" w:cs="Arial"/>
          <w:szCs w:val="24"/>
        </w:rPr>
        <w:t>)</w:t>
      </w:r>
    </w:p>
    <w:p w:rsidR="001B57BB" w:rsidRDefault="001B57BB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B5638B" w:rsidRPr="00E1412E" w:rsidRDefault="00B5638B" w:rsidP="004567A1">
      <w:pPr>
        <w:spacing w:after="240"/>
        <w:rPr>
          <w:rFonts w:asciiTheme="minorHAnsi" w:hAnsiTheme="minorHAnsi" w:cs="Arial"/>
          <w:sz w:val="24"/>
          <w:szCs w:val="24"/>
        </w:rPr>
      </w:pPr>
    </w:p>
    <w:p w:rsidR="007A1659" w:rsidRPr="00E1412E" w:rsidRDefault="007A1659" w:rsidP="004658E7">
      <w:pPr>
        <w:spacing w:after="240"/>
        <w:outlineLvl w:val="0"/>
        <w:rPr>
          <w:rFonts w:asciiTheme="minorHAnsi" w:hAnsiTheme="minorHAnsi" w:cs="Arial"/>
          <w:b/>
          <w:bCs/>
          <w:sz w:val="24"/>
          <w:szCs w:val="24"/>
        </w:rPr>
      </w:pPr>
      <w:r w:rsidRPr="00E1412E">
        <w:rPr>
          <w:rFonts w:asciiTheme="minorHAnsi" w:hAnsiTheme="minorHAnsi" w:cs="Arial"/>
          <w:b/>
          <w:bCs/>
          <w:sz w:val="24"/>
          <w:szCs w:val="24"/>
        </w:rPr>
        <w:t>RESPONSABILIDADE DESTA INFORMAÇÃO</w:t>
      </w:r>
    </w:p>
    <w:p w:rsidR="00651948" w:rsidRPr="00E1412E" w:rsidRDefault="00651948" w:rsidP="004567A1">
      <w:pPr>
        <w:spacing w:after="240"/>
        <w:rPr>
          <w:rFonts w:asciiTheme="minorHAnsi" w:hAnsiTheme="minorHAnsi" w:cs="Arial"/>
          <w:sz w:val="24"/>
          <w:szCs w:val="24"/>
        </w:rPr>
      </w:pPr>
    </w:p>
    <w:p w:rsidR="00B20046" w:rsidRPr="00E1412E" w:rsidRDefault="00B20046" w:rsidP="004567A1">
      <w:pPr>
        <w:spacing w:after="240"/>
        <w:rPr>
          <w:rFonts w:asciiTheme="minorHAnsi" w:hAnsiTheme="minorHAnsi" w:cs="Arial"/>
          <w:sz w:val="24"/>
          <w:szCs w:val="24"/>
        </w:rPr>
      </w:pPr>
      <w:r w:rsidRPr="00E1412E">
        <w:rPr>
          <w:rFonts w:asciiTheme="minorHAnsi" w:hAnsiTheme="minorHAnsi" w:cs="Arial"/>
          <w:sz w:val="24"/>
          <w:szCs w:val="24"/>
        </w:rPr>
        <w:t xml:space="preserve">O </w:t>
      </w:r>
      <w:r w:rsidR="00C61EEB" w:rsidRPr="00E1412E">
        <w:rPr>
          <w:rFonts w:asciiTheme="minorHAnsi" w:hAnsiTheme="minorHAnsi" w:cs="Arial"/>
          <w:sz w:val="24"/>
          <w:szCs w:val="24"/>
        </w:rPr>
        <w:t xml:space="preserve">Diretor </w:t>
      </w:r>
      <w:r w:rsidRPr="00E1412E">
        <w:rPr>
          <w:rFonts w:asciiTheme="minorHAnsi" w:hAnsiTheme="minorHAnsi" w:cs="Arial"/>
          <w:sz w:val="24"/>
          <w:szCs w:val="24"/>
        </w:rPr>
        <w:t xml:space="preserve">do </w:t>
      </w:r>
      <w:r w:rsidR="004658E7" w:rsidRPr="00E1412E">
        <w:rPr>
          <w:rFonts w:asciiTheme="minorHAnsi" w:hAnsiTheme="minorHAnsi" w:cs="Arial"/>
          <w:sz w:val="24"/>
          <w:szCs w:val="24"/>
        </w:rPr>
        <w:t>Serviço</w:t>
      </w:r>
      <w:r w:rsidR="001B57BB">
        <w:rPr>
          <w:rFonts w:asciiTheme="minorHAnsi" w:hAnsiTheme="minorHAnsi" w:cs="Arial"/>
          <w:sz w:val="24"/>
          <w:szCs w:val="24"/>
        </w:rPr>
        <w:t>:</w:t>
      </w:r>
      <w:r w:rsidRPr="00E1412E">
        <w:rPr>
          <w:rFonts w:asciiTheme="minorHAnsi" w:hAnsiTheme="minorHAnsi" w:cs="Arial"/>
          <w:sz w:val="24"/>
          <w:szCs w:val="24"/>
        </w:rPr>
        <w:t>______________________________________________</w:t>
      </w:r>
    </w:p>
    <w:p w:rsidR="00B20046" w:rsidRPr="00E1412E" w:rsidRDefault="00B20046" w:rsidP="00B20046">
      <w:pPr>
        <w:spacing w:after="240"/>
        <w:rPr>
          <w:rFonts w:asciiTheme="minorHAnsi" w:hAnsiTheme="minorHAnsi" w:cs="Arial"/>
          <w:sz w:val="24"/>
          <w:szCs w:val="24"/>
        </w:rPr>
      </w:pPr>
      <w:r w:rsidRPr="00E1412E">
        <w:rPr>
          <w:rFonts w:asciiTheme="minorHAnsi" w:hAnsiTheme="minorHAnsi" w:cs="Arial"/>
          <w:sz w:val="24"/>
          <w:szCs w:val="24"/>
        </w:rPr>
        <w:t>Data: ___ / ___ / _____</w:t>
      </w:r>
    </w:p>
    <w:p w:rsidR="00B00788" w:rsidRPr="00E1412E" w:rsidRDefault="00B00788" w:rsidP="00B00788">
      <w:pPr>
        <w:pStyle w:val="PargrafodaLista"/>
        <w:ind w:left="0"/>
        <w:rPr>
          <w:rFonts w:asciiTheme="minorHAnsi" w:hAnsiTheme="minorHAnsi" w:cs="Arial"/>
          <w:b/>
          <w:sz w:val="28"/>
          <w:szCs w:val="28"/>
        </w:rPr>
      </w:pPr>
    </w:p>
    <w:p w:rsidR="00651948" w:rsidRPr="00E1412E" w:rsidRDefault="00651948" w:rsidP="00B20046">
      <w:pPr>
        <w:spacing w:after="240"/>
        <w:rPr>
          <w:rFonts w:asciiTheme="minorHAnsi" w:hAnsiTheme="minorHAnsi" w:cs="Arial"/>
          <w:sz w:val="24"/>
          <w:szCs w:val="24"/>
        </w:rPr>
      </w:pPr>
    </w:p>
    <w:p w:rsidR="009E654A" w:rsidRPr="00E1412E" w:rsidRDefault="00B20046" w:rsidP="009E654A">
      <w:pPr>
        <w:spacing w:after="240"/>
        <w:rPr>
          <w:rFonts w:asciiTheme="minorHAnsi" w:hAnsiTheme="minorHAnsi" w:cs="Arial"/>
          <w:sz w:val="24"/>
          <w:szCs w:val="24"/>
        </w:rPr>
      </w:pPr>
      <w:r w:rsidRPr="00E1412E">
        <w:rPr>
          <w:rFonts w:asciiTheme="minorHAnsi" w:hAnsiTheme="minorHAnsi" w:cs="Arial"/>
          <w:sz w:val="24"/>
          <w:szCs w:val="24"/>
        </w:rPr>
        <w:t>Parecer do Diretor do Internato Médico:</w:t>
      </w:r>
      <w:r w:rsidR="009E654A" w:rsidRPr="00E1412E">
        <w:rPr>
          <w:rFonts w:asciiTheme="minorHAnsi" w:hAnsiTheme="minorHAnsi" w:cs="Arial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</w:t>
      </w:r>
      <w:r w:rsidRPr="00E1412E">
        <w:rPr>
          <w:rFonts w:asciiTheme="minorHAnsi" w:hAnsiTheme="minorHAnsi" w:cs="Arial"/>
          <w:sz w:val="24"/>
          <w:szCs w:val="24"/>
        </w:rPr>
        <w:t>__________________________________________</w:t>
      </w:r>
      <w:r w:rsidR="009E654A" w:rsidRPr="00E1412E">
        <w:rPr>
          <w:rFonts w:asciiTheme="minorHAnsi" w:hAnsiTheme="minorHAnsi" w:cs="Arial"/>
          <w:sz w:val="24"/>
          <w:szCs w:val="24"/>
        </w:rPr>
        <w:t>________________________</w:t>
      </w:r>
      <w:r w:rsidRPr="00E1412E">
        <w:rPr>
          <w:rFonts w:asciiTheme="minorHAnsi" w:hAnsiTheme="minorHAnsi" w:cs="Arial"/>
          <w:sz w:val="24"/>
          <w:szCs w:val="24"/>
        </w:rPr>
        <w:t>_____________</w:t>
      </w:r>
      <w:r w:rsidR="009E654A" w:rsidRPr="00E1412E">
        <w:rPr>
          <w:rFonts w:asciiTheme="minorHAnsi" w:hAnsiTheme="minorHAnsi" w:cs="Arial"/>
          <w:sz w:val="24"/>
          <w:szCs w:val="24"/>
        </w:rPr>
        <w:t>__________________________________________</w:t>
      </w:r>
      <w:r w:rsidRPr="00E1412E">
        <w:rPr>
          <w:rFonts w:asciiTheme="minorHAnsi" w:hAnsiTheme="minorHAnsi" w:cs="Arial"/>
          <w:sz w:val="24"/>
          <w:szCs w:val="24"/>
        </w:rPr>
        <w:t>____</w:t>
      </w:r>
      <w:r w:rsidR="009E654A" w:rsidRPr="00E1412E">
        <w:rPr>
          <w:rFonts w:asciiTheme="minorHAnsi" w:hAnsiTheme="minorHAnsi" w:cs="Arial"/>
          <w:sz w:val="24"/>
          <w:szCs w:val="24"/>
        </w:rPr>
        <w:t>____________________________________</w:t>
      </w:r>
      <w:r w:rsidR="001B57BB">
        <w:rPr>
          <w:rFonts w:asciiTheme="minorHAnsi" w:hAnsiTheme="minorHAnsi" w:cs="Arial"/>
          <w:sz w:val="24"/>
          <w:szCs w:val="24"/>
        </w:rPr>
        <w:t>_________</w:t>
      </w:r>
    </w:p>
    <w:p w:rsidR="001337DD" w:rsidRPr="00E1412E" w:rsidRDefault="001337DD" w:rsidP="009E654A">
      <w:pPr>
        <w:spacing w:after="240"/>
        <w:rPr>
          <w:rFonts w:asciiTheme="minorHAnsi" w:hAnsiTheme="minorHAnsi" w:cs="Arial"/>
          <w:sz w:val="24"/>
          <w:szCs w:val="24"/>
        </w:rPr>
      </w:pPr>
      <w:r w:rsidRPr="00E1412E">
        <w:rPr>
          <w:rFonts w:asciiTheme="minorHAnsi" w:hAnsiTheme="minorHAnsi" w:cs="Arial"/>
          <w:sz w:val="24"/>
          <w:szCs w:val="24"/>
        </w:rPr>
        <w:t>O Diretor do Internato Médico: _______________________________________</w:t>
      </w:r>
    </w:p>
    <w:p w:rsidR="00B00788" w:rsidRPr="001B57BB" w:rsidRDefault="009E654A" w:rsidP="001B57BB">
      <w:pPr>
        <w:spacing w:after="240"/>
        <w:rPr>
          <w:rFonts w:asciiTheme="minorHAnsi" w:hAnsiTheme="minorHAnsi" w:cs="Arial"/>
          <w:sz w:val="24"/>
          <w:szCs w:val="24"/>
        </w:rPr>
      </w:pPr>
      <w:r w:rsidRPr="00E1412E">
        <w:rPr>
          <w:rFonts w:asciiTheme="minorHAnsi" w:hAnsiTheme="minorHAnsi" w:cs="Arial"/>
          <w:sz w:val="24"/>
          <w:szCs w:val="24"/>
        </w:rPr>
        <w:t>Data: ___ / ___ / _____</w:t>
      </w:r>
    </w:p>
    <w:sectPr w:rsidR="00B00788" w:rsidRPr="001B57BB" w:rsidSect="00E36A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7" w:right="1701" w:bottom="1134" w:left="1701" w:header="0" w:footer="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2E" w:rsidRDefault="00E1412E" w:rsidP="00E1412E">
      <w:pPr>
        <w:spacing w:after="0" w:line="240" w:lineRule="auto"/>
      </w:pPr>
      <w:r>
        <w:separator/>
      </w:r>
    </w:p>
  </w:endnote>
  <w:endnote w:type="continuationSeparator" w:id="0">
    <w:p w:rsidR="00E1412E" w:rsidRDefault="00E1412E" w:rsidP="00E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2E" w:rsidRPr="0043151E" w:rsidRDefault="00E1412E" w:rsidP="00E1412E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 w:rsidR="00E36AA4">
      <w:rPr>
        <w:rFonts w:ascii="Verdana" w:hAnsi="Verdana"/>
        <w:noProof/>
        <w:color w:val="9A7200"/>
        <w:sz w:val="16"/>
      </w:rPr>
      <w:t>3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A4" w:rsidRPr="003170E3" w:rsidRDefault="00E36AA4" w:rsidP="00E36AA4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17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12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6</w:t>
    </w:r>
    <w:r w:rsidRPr="003170E3">
      <w:rPr>
        <w:rFonts w:ascii="Verdana" w:hAnsi="Verdana"/>
        <w:color w:val="9A7200"/>
        <w:sz w:val="16"/>
      </w:rPr>
      <w:t xml:space="preserve"> </w:t>
    </w:r>
    <w:r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2E" w:rsidRDefault="00E1412E" w:rsidP="00E1412E">
      <w:pPr>
        <w:spacing w:after="0" w:line="240" w:lineRule="auto"/>
      </w:pPr>
      <w:r>
        <w:separator/>
      </w:r>
    </w:p>
  </w:footnote>
  <w:footnote w:type="continuationSeparator" w:id="0">
    <w:p w:rsidR="00E1412E" w:rsidRDefault="00E1412E" w:rsidP="00E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2E" w:rsidRDefault="00E1412E" w:rsidP="00E1412E">
    <w:pPr>
      <w:pStyle w:val="Cabealho"/>
      <w:ind w:left="-1701"/>
      <w:rPr>
        <w:lang w:eastAsia="pt-PT"/>
      </w:rPr>
    </w:pPr>
    <w:r w:rsidRPr="003170E3">
      <w:rPr>
        <w:noProof/>
        <w:lang w:eastAsia="pt-PT"/>
      </w:rPr>
      <w:drawing>
        <wp:inline distT="0" distB="0" distL="0" distR="0" wp14:anchorId="17485679" wp14:editId="4D2A2FFB">
          <wp:extent cx="7630160" cy="1390015"/>
          <wp:effectExtent l="0" t="0" r="8890" b="635"/>
          <wp:docPr id="10" name="Imagem 10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412E" w:rsidRDefault="00E1412E" w:rsidP="00E1412E">
    <w:pPr>
      <w:pStyle w:val="Cabealho"/>
      <w:ind w:left="-1797"/>
      <w:rPr>
        <w:lang w:eastAsia="pt-PT"/>
      </w:rPr>
    </w:pPr>
  </w:p>
  <w:p w:rsidR="00E1412E" w:rsidRDefault="00E1412E" w:rsidP="00E1412E">
    <w:pPr>
      <w:pStyle w:val="Cabealho"/>
      <w:ind w:left="-179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A4" w:rsidRDefault="00E36AA4" w:rsidP="00E36AA4">
    <w:pPr>
      <w:pStyle w:val="Cabealho"/>
      <w:ind w:left="-1701"/>
      <w:rPr>
        <w:lang w:eastAsia="pt-PT"/>
      </w:rPr>
    </w:pPr>
    <w:r w:rsidRPr="003170E3">
      <w:rPr>
        <w:lang w:eastAsia="pt-PT"/>
      </w:rPr>
      <w:drawing>
        <wp:inline distT="0" distB="0" distL="0" distR="0" wp14:anchorId="5E8B766C" wp14:editId="274AF982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6AA4" w:rsidRDefault="00E36AA4" w:rsidP="00E36AA4">
    <w:pPr>
      <w:pStyle w:val="Cabealho"/>
      <w:ind w:left="-1797"/>
      <w:rPr>
        <w:lang w:eastAsia="pt-PT"/>
      </w:rPr>
    </w:pPr>
  </w:p>
  <w:p w:rsidR="00E36AA4" w:rsidRDefault="00E36AA4" w:rsidP="00E36AA4">
    <w:pPr>
      <w:pStyle w:val="Cabealho"/>
      <w:ind w:left="-1797"/>
    </w:pPr>
  </w:p>
  <w:p w:rsidR="00E36AA4" w:rsidRDefault="00E36AA4" w:rsidP="00E36AA4">
    <w:pPr>
      <w:pStyle w:val="Cabealho"/>
      <w:ind w:left="-1797"/>
    </w:pPr>
  </w:p>
  <w:p w:rsidR="00E36AA4" w:rsidRDefault="00E36A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A2549"/>
    <w:multiLevelType w:val="hybridMultilevel"/>
    <w:tmpl w:val="C83AF122"/>
    <w:lvl w:ilvl="0" w:tplc="696CE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70B92"/>
    <w:multiLevelType w:val="hybridMultilevel"/>
    <w:tmpl w:val="D8B08D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713A9"/>
    <w:multiLevelType w:val="multilevel"/>
    <w:tmpl w:val="F46217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9471DE"/>
    <w:multiLevelType w:val="multilevel"/>
    <w:tmpl w:val="3A2E4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4E837D6"/>
    <w:multiLevelType w:val="hybridMultilevel"/>
    <w:tmpl w:val="B22CD19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88"/>
    <w:rsid w:val="00077BCA"/>
    <w:rsid w:val="001337DD"/>
    <w:rsid w:val="00137167"/>
    <w:rsid w:val="001B4BEB"/>
    <w:rsid w:val="001B57BB"/>
    <w:rsid w:val="00201197"/>
    <w:rsid w:val="00254C6C"/>
    <w:rsid w:val="002D3C33"/>
    <w:rsid w:val="003C0FD5"/>
    <w:rsid w:val="003D08BC"/>
    <w:rsid w:val="003D44C2"/>
    <w:rsid w:val="00415D86"/>
    <w:rsid w:val="00416233"/>
    <w:rsid w:val="00446E7A"/>
    <w:rsid w:val="004567A1"/>
    <w:rsid w:val="004658E7"/>
    <w:rsid w:val="0046704F"/>
    <w:rsid w:val="004757DA"/>
    <w:rsid w:val="004A5341"/>
    <w:rsid w:val="00505D99"/>
    <w:rsid w:val="00520B35"/>
    <w:rsid w:val="00561932"/>
    <w:rsid w:val="00651948"/>
    <w:rsid w:val="0069102F"/>
    <w:rsid w:val="006C39D0"/>
    <w:rsid w:val="00704C0B"/>
    <w:rsid w:val="007706F3"/>
    <w:rsid w:val="00791FFD"/>
    <w:rsid w:val="007A1659"/>
    <w:rsid w:val="007E5D7C"/>
    <w:rsid w:val="008043A2"/>
    <w:rsid w:val="0083784D"/>
    <w:rsid w:val="00966D1E"/>
    <w:rsid w:val="00971EFE"/>
    <w:rsid w:val="009720C0"/>
    <w:rsid w:val="00984D93"/>
    <w:rsid w:val="009A5BA9"/>
    <w:rsid w:val="009E654A"/>
    <w:rsid w:val="009F7290"/>
    <w:rsid w:val="00A83C85"/>
    <w:rsid w:val="00AA5DB0"/>
    <w:rsid w:val="00B00788"/>
    <w:rsid w:val="00B20046"/>
    <w:rsid w:val="00B5638B"/>
    <w:rsid w:val="00B62F8F"/>
    <w:rsid w:val="00BA26E7"/>
    <w:rsid w:val="00BB55AB"/>
    <w:rsid w:val="00BE346B"/>
    <w:rsid w:val="00BE5AE3"/>
    <w:rsid w:val="00C61EEB"/>
    <w:rsid w:val="00C902A0"/>
    <w:rsid w:val="00CE14A2"/>
    <w:rsid w:val="00D56C09"/>
    <w:rsid w:val="00E1412E"/>
    <w:rsid w:val="00E36AA4"/>
    <w:rsid w:val="00ED42DA"/>
    <w:rsid w:val="00EF1C37"/>
    <w:rsid w:val="00F20719"/>
    <w:rsid w:val="00F43331"/>
    <w:rsid w:val="00F43ED3"/>
    <w:rsid w:val="00F47F8A"/>
    <w:rsid w:val="00F9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3532792-524B-4373-BEF0-178F2C2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788"/>
    <w:pPr>
      <w:spacing w:after="200" w:line="276" w:lineRule="auto"/>
    </w:pPr>
    <w:rPr>
      <w:rFonts w:ascii="Arial" w:eastAsia="Arial" w:hAnsi="Arial" w:cs="Times New Roman"/>
      <w:sz w:val="22"/>
      <w:szCs w:val="2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B00788"/>
    <w:pPr>
      <w:keepNext/>
      <w:keepLines/>
      <w:spacing w:before="200" w:after="0"/>
      <w:outlineLvl w:val="1"/>
    </w:pPr>
    <w:rPr>
      <w:rFonts w:eastAsia="Times New Roman"/>
      <w:b/>
      <w:bCs/>
      <w:color w:val="D34817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B00788"/>
    <w:rPr>
      <w:rFonts w:ascii="Arial" w:eastAsia="Times New Roman" w:hAnsi="Arial" w:cs="Times New Roman"/>
      <w:b/>
      <w:bCs/>
      <w:color w:val="D34817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B00788"/>
    <w:pPr>
      <w:pBdr>
        <w:bottom w:val="single" w:sz="8" w:space="4" w:color="D34817"/>
      </w:pBdr>
      <w:spacing w:after="300" w:line="240" w:lineRule="auto"/>
      <w:contextualSpacing/>
    </w:pPr>
    <w:rPr>
      <w:rFonts w:eastAsia="Times New Roman"/>
      <w:color w:val="4E4A4A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00788"/>
    <w:rPr>
      <w:rFonts w:ascii="Arial" w:eastAsia="Times New Roman" w:hAnsi="Arial" w:cs="Times New Roman"/>
      <w:color w:val="4E4A4A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B0078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00788"/>
    <w:pPr>
      <w:pBdr>
        <w:bottom w:val="single" w:sz="4" w:space="4" w:color="D34817"/>
      </w:pBdr>
      <w:spacing w:before="200" w:after="280"/>
      <w:ind w:left="936" w:right="936"/>
    </w:pPr>
    <w:rPr>
      <w:b/>
      <w:bCs/>
      <w:i/>
      <w:iCs/>
      <w:color w:val="D34817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00788"/>
    <w:rPr>
      <w:rFonts w:ascii="Arial" w:eastAsia="Arial" w:hAnsi="Arial" w:cs="Times New Roman"/>
      <w:b/>
      <w:bCs/>
      <w:i/>
      <w:iCs/>
      <w:color w:val="D34817"/>
      <w:sz w:val="22"/>
      <w:szCs w:val="22"/>
    </w:rPr>
  </w:style>
  <w:style w:type="paragraph" w:customStyle="1" w:styleId="Default">
    <w:name w:val="Default"/>
    <w:rsid w:val="004567A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4658E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4658E7"/>
    <w:rPr>
      <w:rFonts w:ascii="Times New Roman" w:eastAsia="Arial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E14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412E"/>
    <w:rPr>
      <w:rFonts w:ascii="Arial" w:eastAsia="Arial" w:hAnsi="Arial" w:cs="Times New Roman"/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14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412E"/>
    <w:rPr>
      <w:rFonts w:ascii="Arial" w:eastAsia="Arial" w:hAnsi="Arial" w:cs="Times New Roman"/>
      <w:sz w:val="22"/>
      <w:szCs w:val="22"/>
    </w:rPr>
  </w:style>
  <w:style w:type="character" w:customStyle="1" w:styleId="CabealhoCarter1">
    <w:name w:val="Cabeçalho Caráter1"/>
    <w:uiPriority w:val="99"/>
    <w:rsid w:val="00E1412E"/>
    <w:rPr>
      <w:rFonts w:ascii="Arial Narrow" w:hAnsi="Arial Narrow"/>
      <w:noProof/>
    </w:rPr>
  </w:style>
  <w:style w:type="paragraph" w:customStyle="1" w:styleId="Estilo">
    <w:name w:val="Estilo"/>
    <w:rsid w:val="00E1412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1078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ASPETOS GERAIS DA ESTRUTURA HOSPITALAR E DO SERVIÇO</vt:lpstr>
      <vt:lpstr>Diretor Clínico/Diretor do Serviço</vt:lpstr>
      <vt:lpstr>Nº camas da instituição hospitalar: _____</vt:lpstr>
      <vt:lpstr>Serviço de urgência</vt:lpstr>
      <vt:lpstr>Unidade de cuidados continuados			</vt:lpstr>
      <vt:lpstr>6.1. Atividade de Internamento </vt:lpstr>
      <vt:lpstr/>
      <vt:lpstr>Tipos de patologia e % relativa</vt:lpstr>
      <vt:lpstr>6.2. Permanência</vt:lpstr>
      <vt:lpstr>6.3. Atividade de consulta interna (anexar estatística do Serviço de Gestão de d</vt:lpstr>
      <vt:lpstr>6.4. Atividade de consulta externa (anexar estatística do Serviço de Gestão de d</vt:lpstr>
      <vt:lpstr>Atividades de áreas tecnológicas em MFR/técnicas de diagnóstico e tratamento (an</vt:lpstr>
      <vt:lpstr>RESPONSABILIDADE DESTA INFORMAÇÃO</vt:lpstr>
    </vt:vector>
  </TitlesOfParts>
  <Company>Viseu</Company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 Rocha</dc:creator>
  <cp:keywords/>
  <dc:description/>
  <cp:lastModifiedBy>Patricia Pessoa</cp:lastModifiedBy>
  <cp:revision>2</cp:revision>
  <cp:lastPrinted>2016-05-13T14:29:00Z</cp:lastPrinted>
  <dcterms:created xsi:type="dcterms:W3CDTF">2016-12-21T17:02:00Z</dcterms:created>
  <dcterms:modified xsi:type="dcterms:W3CDTF">2016-12-21T17:02:00Z</dcterms:modified>
</cp:coreProperties>
</file>