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0B" w:rsidRPr="00063BA4" w:rsidRDefault="00063BA4" w:rsidP="002D390B">
      <w:pPr>
        <w:jc w:val="center"/>
        <w:rPr>
          <w:b/>
          <w:color w:val="948A54" w:themeColor="background2" w:themeShade="80"/>
          <w:sz w:val="40"/>
          <w:szCs w:val="40"/>
        </w:rPr>
      </w:pPr>
      <w:r>
        <w:rPr>
          <w:b/>
          <w:bCs/>
          <w:color w:val="948A54" w:themeColor="background2" w:themeShade="80"/>
          <w:sz w:val="40"/>
          <w:szCs w:val="40"/>
        </w:rPr>
        <w:t>A</w:t>
      </w:r>
      <w:r w:rsidRPr="00063BA4">
        <w:rPr>
          <w:b/>
          <w:bCs/>
          <w:color w:val="948A54" w:themeColor="background2" w:themeShade="80"/>
          <w:sz w:val="40"/>
          <w:szCs w:val="40"/>
        </w:rPr>
        <w:t>tribuição de idoneidade em Hepatologia aos serviços de Gastrenterologia</w:t>
      </w:r>
    </w:p>
    <w:p w:rsidR="002D390B" w:rsidRPr="002D390B" w:rsidRDefault="002D390B" w:rsidP="00063BA4">
      <w:pPr>
        <w:jc w:val="center"/>
        <w:rPr>
          <w:rFonts w:ascii="Arial" w:hAnsi="Arial"/>
          <w:b/>
          <w:color w:val="C4BC96" w:themeColor="background2" w:themeShade="BF"/>
          <w:sz w:val="28"/>
        </w:rPr>
      </w:pPr>
    </w:p>
    <w:p w:rsidR="00C11A67" w:rsidRDefault="00C11A67" w:rsidP="00063BA4">
      <w:pPr>
        <w:jc w:val="center"/>
        <w:rPr>
          <w:rFonts w:ascii="Verdana" w:hAnsi="Verdana" w:cs="Arial"/>
          <w:b/>
          <w:i/>
          <w:sz w:val="20"/>
          <w:szCs w:val="20"/>
        </w:rPr>
      </w:pPr>
    </w:p>
    <w:p w:rsidR="00063BA4" w:rsidRDefault="00063BA4" w:rsidP="00063BA4">
      <w:pPr>
        <w:spacing w:line="360" w:lineRule="auto"/>
        <w:jc w:val="both"/>
      </w:pPr>
      <w:r>
        <w:t>A Comissão Técnica da Subespecialidade de Hepatologia, eleita em 2015, iniciou o processo de atribuição de idoneidade e capacidade formativa em Hepatologia relativo ao ano de 2017, em Dezembro 2016. Foi decidido repetir o processo de inquirição aos serviços de Gastrenterologia sobre as suas competências no âmbito da Hepatologia.</w:t>
      </w:r>
    </w:p>
    <w:p w:rsidR="00063BA4" w:rsidRDefault="00063BA4" w:rsidP="00063BA4">
      <w:pPr>
        <w:spacing w:line="360" w:lineRule="auto"/>
        <w:jc w:val="both"/>
      </w:pPr>
      <w:r>
        <w:t>Foram recebidas doze</w:t>
      </w:r>
      <w:r w:rsidRPr="0023219B">
        <w:t xml:space="preserve"> propostas de vários serviços de Gastrenterologia do país, para atribuição de idoneidade e capacidade de formação em Hepatologia</w:t>
      </w:r>
      <w:r>
        <w:t xml:space="preserve">, assinalando-se a apresentação inaugural de pedido de idoneidade do Centro Hospitalar do Algarve. </w:t>
      </w:r>
      <w:r w:rsidRPr="0023219B">
        <w:t xml:space="preserve">O nosso parecer é de que </w:t>
      </w:r>
      <w:r>
        <w:t>sete</w:t>
      </w:r>
      <w:r w:rsidRPr="0023219B">
        <w:t xml:space="preserve"> hospitais </w:t>
      </w:r>
      <w:r>
        <w:t xml:space="preserve">preenchem </w:t>
      </w:r>
      <w:r w:rsidRPr="0023219B">
        <w:t>os requis</w:t>
      </w:r>
      <w:r>
        <w:t xml:space="preserve">itos </w:t>
      </w:r>
      <w:r w:rsidRPr="0023219B">
        <w:t>para atribuição de idoneidade total</w:t>
      </w:r>
      <w:r>
        <w:t>, e cinco</w:t>
      </w:r>
      <w:r w:rsidRPr="0023219B">
        <w:t xml:space="preserve"> hospitais têm condições para lhes ser atribuída idoneidade parcial, com programa complementado com estágios de curta duração, noutros hospitais com idoneidade re</w:t>
      </w:r>
      <w:r>
        <w:t>conhecida.</w:t>
      </w:r>
      <w:r w:rsidRPr="0023219B">
        <w:t xml:space="preserve"> </w:t>
      </w:r>
    </w:p>
    <w:p w:rsidR="00063BA4" w:rsidRPr="0023219B" w:rsidRDefault="00063BA4" w:rsidP="00063BA4">
      <w:pPr>
        <w:spacing w:line="360" w:lineRule="auto"/>
        <w:jc w:val="both"/>
      </w:pPr>
    </w:p>
    <w:p w:rsidR="00063BA4" w:rsidRDefault="00063BA4" w:rsidP="00063BA4">
      <w:pPr>
        <w:spacing w:line="360" w:lineRule="auto"/>
        <w:jc w:val="both"/>
        <w:rPr>
          <w:b/>
        </w:rPr>
      </w:pPr>
      <w:r w:rsidRPr="0023219B">
        <w:t xml:space="preserve">Os serviços identificados como </w:t>
      </w:r>
      <w:r>
        <w:t>tendo idoneidade total são sete</w:t>
      </w:r>
      <w:r w:rsidRPr="0023219B">
        <w:t>:</w:t>
      </w:r>
      <w:r>
        <w:t xml:space="preserve">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S. João,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Sto. António, Centro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</w:t>
      </w:r>
      <w:proofErr w:type="gramStart"/>
      <w:r w:rsidRPr="00063BA4">
        <w:rPr>
          <w:b/>
        </w:rPr>
        <w:t>de</w:t>
      </w:r>
      <w:proofErr w:type="gramEnd"/>
      <w:r w:rsidRPr="00063BA4">
        <w:rPr>
          <w:b/>
        </w:rPr>
        <w:t xml:space="preserve"> Vila Nova de Gaia, Centro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</w:t>
      </w:r>
      <w:proofErr w:type="gramStart"/>
      <w:r w:rsidRPr="00063BA4">
        <w:rPr>
          <w:b/>
        </w:rPr>
        <w:t>da</w:t>
      </w:r>
      <w:proofErr w:type="gramEnd"/>
      <w:r w:rsidRPr="00063BA4">
        <w:rPr>
          <w:b/>
        </w:rPr>
        <w:t xml:space="preserve"> Universidade de Coimbra, Centro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Lisboa Norte, Centro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Lisboa Central e o Hospital de Ponta Delgada. </w:t>
      </w:r>
    </w:p>
    <w:p w:rsidR="00063BA4" w:rsidRPr="00063BA4" w:rsidRDefault="00063BA4" w:rsidP="00063BA4">
      <w:pPr>
        <w:spacing w:line="360" w:lineRule="auto"/>
        <w:jc w:val="both"/>
        <w:rPr>
          <w:b/>
        </w:rPr>
      </w:pPr>
    </w:p>
    <w:p w:rsidR="00063BA4" w:rsidRDefault="00063BA4" w:rsidP="00063BA4">
      <w:pPr>
        <w:spacing w:line="360" w:lineRule="auto"/>
        <w:jc w:val="both"/>
      </w:pPr>
      <w:r w:rsidRPr="0023219B">
        <w:t>Os serviços identificados como t</w:t>
      </w:r>
      <w:r>
        <w:t>endo idoneidade parcial são três</w:t>
      </w:r>
      <w:r w:rsidRPr="0023219B">
        <w:t xml:space="preserve">: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Senhora da Oliveira de Guimarães (93%),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>. Amato Lusitano –</w:t>
      </w:r>
      <w:proofErr w:type="gramStart"/>
      <w:r w:rsidRPr="00063BA4">
        <w:rPr>
          <w:b/>
        </w:rPr>
        <w:t>Castelo</w:t>
      </w:r>
      <w:proofErr w:type="gramEnd"/>
      <w:r w:rsidRPr="00063BA4">
        <w:rPr>
          <w:b/>
        </w:rPr>
        <w:t xml:space="preserve"> Branco (98%), Centro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Lisboa Ocidental (93%), Centro </w:t>
      </w:r>
      <w:proofErr w:type="spellStart"/>
      <w:r w:rsidRPr="00063BA4">
        <w:rPr>
          <w:b/>
        </w:rPr>
        <w:t>Hosp</w:t>
      </w:r>
      <w:proofErr w:type="spellEnd"/>
      <w:r w:rsidRPr="00063BA4">
        <w:rPr>
          <w:b/>
        </w:rPr>
        <w:t xml:space="preserve">. </w:t>
      </w:r>
      <w:proofErr w:type="gramStart"/>
      <w:r w:rsidRPr="00063BA4">
        <w:rPr>
          <w:b/>
        </w:rPr>
        <w:t>do</w:t>
      </w:r>
      <w:proofErr w:type="gramEnd"/>
      <w:r w:rsidRPr="00063BA4">
        <w:rPr>
          <w:b/>
        </w:rPr>
        <w:t xml:space="preserve"> Algarve (93%).</w:t>
      </w:r>
      <w:r w:rsidRPr="0023219B">
        <w:t xml:space="preserve"> </w:t>
      </w:r>
    </w:p>
    <w:p w:rsidR="00063BA4" w:rsidRDefault="00063BA4" w:rsidP="00063BA4">
      <w:pPr>
        <w:spacing w:line="360" w:lineRule="auto"/>
        <w:jc w:val="both"/>
      </w:pPr>
    </w:p>
    <w:p w:rsidR="00063BA4" w:rsidRDefault="00063BA4" w:rsidP="00063BA4">
      <w:pPr>
        <w:spacing w:line="360" w:lineRule="auto"/>
        <w:jc w:val="both"/>
      </w:pPr>
      <w:r w:rsidRPr="0023219B">
        <w:t xml:space="preserve">Enviamos esta informação para que seja analisada pelo Conselho Nacional Executivo, agradecendo que de tal seja dado conhecimento ao Colégio de Gastrenterologia e também aos </w:t>
      </w:r>
      <w:proofErr w:type="spellStart"/>
      <w:r w:rsidRPr="0023219B">
        <w:t>respectivos</w:t>
      </w:r>
      <w:proofErr w:type="spellEnd"/>
      <w:r w:rsidRPr="0023219B">
        <w:t xml:space="preserve"> Serviços de Gastrenterologia. </w:t>
      </w:r>
    </w:p>
    <w:p w:rsidR="00452300" w:rsidRDefault="00452300" w:rsidP="00063BA4">
      <w:pPr>
        <w:spacing w:line="360" w:lineRule="auto"/>
        <w:jc w:val="both"/>
      </w:pPr>
    </w:p>
    <w:p w:rsidR="00452300" w:rsidRPr="0023219B" w:rsidRDefault="00452300" w:rsidP="00063BA4">
      <w:pPr>
        <w:spacing w:line="360" w:lineRule="auto"/>
        <w:jc w:val="both"/>
      </w:pPr>
    </w:p>
    <w:p w:rsidR="00C11A67" w:rsidRPr="005A15F2" w:rsidRDefault="00C11A67" w:rsidP="00063BA4">
      <w:pPr>
        <w:spacing w:line="360" w:lineRule="auto"/>
        <w:jc w:val="both"/>
        <w:rPr>
          <w:rFonts w:ascii="Verdana" w:hAnsi="Verdana"/>
          <w:i/>
          <w:sz w:val="20"/>
          <w:szCs w:val="20"/>
        </w:rPr>
        <w:sectPr w:rsidR="00C11A67" w:rsidRPr="005A15F2" w:rsidSect="008D74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134" w:left="1701" w:header="0" w:footer="273" w:gutter="0"/>
          <w:cols w:space="708"/>
          <w:docGrid w:linePitch="360"/>
        </w:sectPr>
      </w:pPr>
    </w:p>
    <w:p w:rsidR="008D7440" w:rsidRDefault="008D7440" w:rsidP="00063BA4">
      <w:pPr>
        <w:rPr>
          <w:rFonts w:ascii="Verdana" w:hAnsi="Verdana" w:cs="Arial"/>
          <w:b/>
          <w:smallCaps/>
          <w:sz w:val="20"/>
          <w:szCs w:val="20"/>
        </w:rPr>
      </w:pPr>
    </w:p>
    <w:sectPr w:rsidR="008D7440" w:rsidSect="001423F4">
      <w:headerReference w:type="default" r:id="rId12"/>
      <w:footerReference w:type="default" r:id="rId13"/>
      <w:pgSz w:w="11906" w:h="16838" w:code="9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00" w:rsidRDefault="00452300" w:rsidP="0002119F">
      <w:r>
        <w:separator/>
      </w:r>
    </w:p>
  </w:endnote>
  <w:endnote w:type="continuationSeparator" w:id="0">
    <w:p w:rsidR="00452300" w:rsidRDefault="00452300" w:rsidP="0002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0114"/>
      <w:docPartObj>
        <w:docPartGallery w:val="Page Numbers (Bottom of Page)"/>
        <w:docPartUnique/>
      </w:docPartObj>
    </w:sdtPr>
    <w:sdtContent>
      <w:p w:rsidR="00452300" w:rsidRPr="001C683D" w:rsidRDefault="00452300" w:rsidP="001C683D">
        <w:pPr>
          <w:pStyle w:val="Estilo"/>
          <w:pBdr>
            <w:top w:val="single" w:sz="4" w:space="1" w:color="9A7200"/>
          </w:pBdr>
          <w:tabs>
            <w:tab w:val="right" w:pos="8363"/>
          </w:tabs>
          <w:spacing w:before="283" w:after="120" w:line="360" w:lineRule="auto"/>
          <w:ind w:right="10"/>
          <w:rPr>
            <w:color w:val="9A7200"/>
          </w:rPr>
        </w:pPr>
        <w:r>
          <w:t>CN – 21.09.2017</w:t>
        </w:r>
        <w:r w:rsidRPr="003170E3">
          <w:rPr>
            <w:rFonts w:ascii="Verdana" w:hAnsi="Verdana" w:cs="Arial"/>
            <w:color w:val="9A7200"/>
            <w:sz w:val="16"/>
            <w:szCs w:val="20"/>
          </w:rPr>
          <w:tab/>
        </w:r>
        <w:r w:rsidRPr="003170E3">
          <w:rPr>
            <w:rFonts w:ascii="Verdana" w:hAnsi="Verdana"/>
            <w:color w:val="9A7200"/>
            <w:sz w:val="16"/>
          </w:rPr>
          <w:t xml:space="preserve"> </w:t>
        </w:r>
        <w:r w:rsidRPr="003170E3">
          <w:rPr>
            <w:rFonts w:ascii="Verdana" w:hAnsi="Verdana"/>
            <w:color w:val="9A7200"/>
            <w:sz w:val="16"/>
          </w:rPr>
          <w:fldChar w:fldCharType="begin"/>
        </w:r>
        <w:r w:rsidRPr="003170E3">
          <w:rPr>
            <w:rFonts w:ascii="Verdana" w:hAnsi="Verdana"/>
            <w:color w:val="9A7200"/>
            <w:sz w:val="16"/>
          </w:rPr>
          <w:instrText xml:space="preserve"> PAGE   \* MERGEFORMAT </w:instrText>
        </w:r>
        <w:r w:rsidRPr="003170E3">
          <w:rPr>
            <w:rFonts w:ascii="Verdana" w:hAnsi="Verdana"/>
            <w:color w:val="9A7200"/>
            <w:sz w:val="16"/>
          </w:rPr>
          <w:fldChar w:fldCharType="separate"/>
        </w:r>
        <w:r w:rsidR="00450F13">
          <w:rPr>
            <w:rFonts w:ascii="Verdana" w:hAnsi="Verdana"/>
            <w:noProof/>
            <w:color w:val="9A7200"/>
            <w:sz w:val="16"/>
          </w:rPr>
          <w:t>1</w:t>
        </w:r>
        <w:r w:rsidRPr="003170E3">
          <w:rPr>
            <w:rFonts w:ascii="Verdana" w:hAnsi="Verdana"/>
            <w:color w:val="9A7200"/>
            <w:sz w:val="16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00" w:rsidRPr="003170E3" w:rsidRDefault="00452300" w:rsidP="001C683D">
    <w:pPr>
      <w:pStyle w:val="Estilo"/>
      <w:pBdr>
        <w:top w:val="single" w:sz="4" w:space="1" w:color="9A7200"/>
      </w:pBdr>
      <w:tabs>
        <w:tab w:val="right" w:pos="8363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Executivo em 04.12.2015</w:t>
    </w:r>
    <w:r w:rsidRPr="003170E3"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1</w:t>
    </w:r>
    <w:r w:rsidRPr="003170E3">
      <w:rPr>
        <w:rFonts w:ascii="Verdana" w:hAnsi="Verdana"/>
        <w:color w:val="9A7200"/>
        <w:sz w:val="16"/>
      </w:rPr>
      <w:fldChar w:fldCharType="end"/>
    </w:r>
  </w:p>
  <w:p w:rsidR="00452300" w:rsidRDefault="0045230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00" w:rsidRDefault="00452300" w:rsidP="005F429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00" w:rsidRDefault="00452300" w:rsidP="0002119F">
      <w:r>
        <w:separator/>
      </w:r>
    </w:p>
  </w:footnote>
  <w:footnote w:type="continuationSeparator" w:id="0">
    <w:p w:rsidR="00452300" w:rsidRDefault="00452300" w:rsidP="0002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00" w:rsidRDefault="00452300" w:rsidP="0002119F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3" name="Imagem 3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2300" w:rsidRDefault="00452300" w:rsidP="0002119F">
    <w:pPr>
      <w:pStyle w:val="Cabealho"/>
      <w:ind w:left="-170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00" w:rsidRDefault="00452300" w:rsidP="001C683D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2300" w:rsidRDefault="00452300" w:rsidP="001C683D">
    <w:pPr>
      <w:pStyle w:val="Cabealho"/>
      <w:ind w:left="-1701"/>
    </w:pPr>
  </w:p>
  <w:p w:rsidR="00452300" w:rsidRDefault="00452300" w:rsidP="001C683D">
    <w:pPr>
      <w:pStyle w:val="Cabealho"/>
      <w:ind w:left="-1701"/>
    </w:pPr>
  </w:p>
  <w:p w:rsidR="00452300" w:rsidRDefault="00452300" w:rsidP="001C683D">
    <w:pPr>
      <w:pStyle w:val="Cabealho"/>
      <w:ind w:left="-1701"/>
    </w:pPr>
  </w:p>
  <w:p w:rsidR="00452300" w:rsidRDefault="00452300" w:rsidP="001C683D">
    <w:pPr>
      <w:pStyle w:val="Cabealho"/>
      <w:ind w:left="-1701"/>
    </w:pPr>
  </w:p>
  <w:p w:rsidR="00452300" w:rsidRDefault="0045230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00" w:rsidRDefault="00452300" w:rsidP="0002119F">
    <w:pPr>
      <w:pStyle w:val="Cabealho"/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FD8"/>
    <w:multiLevelType w:val="hybridMultilevel"/>
    <w:tmpl w:val="BE845382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90474F"/>
    <w:multiLevelType w:val="hybridMultilevel"/>
    <w:tmpl w:val="96C0AD44"/>
    <w:lvl w:ilvl="0" w:tplc="6BD8D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14CD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405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4E9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CD3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165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486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4AC7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86A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0A36D55"/>
    <w:multiLevelType w:val="hybridMultilevel"/>
    <w:tmpl w:val="8CD2F0CC"/>
    <w:lvl w:ilvl="0" w:tplc="AD2E4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901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628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62D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6AC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0E84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3C6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AE0D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94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1AC1945"/>
    <w:multiLevelType w:val="hybridMultilevel"/>
    <w:tmpl w:val="55144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D5461"/>
    <w:multiLevelType w:val="hybridMultilevel"/>
    <w:tmpl w:val="58588D3C"/>
    <w:lvl w:ilvl="0" w:tplc="9E361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521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A49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A087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14B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A00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084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5CCC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B67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31826CC"/>
    <w:multiLevelType w:val="hybridMultilevel"/>
    <w:tmpl w:val="76B2F8BE"/>
    <w:lvl w:ilvl="0" w:tplc="60A29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D1CE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FA5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00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6AF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1ED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6A1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260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708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4011C91"/>
    <w:multiLevelType w:val="multilevel"/>
    <w:tmpl w:val="733E6F2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7">
    <w:nsid w:val="15052671"/>
    <w:multiLevelType w:val="hybridMultilevel"/>
    <w:tmpl w:val="C38EC452"/>
    <w:lvl w:ilvl="0" w:tplc="3DB84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D02E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84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AC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843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C405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B6F3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183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22B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66B2AA2"/>
    <w:multiLevelType w:val="hybridMultilevel"/>
    <w:tmpl w:val="8D1E4A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26804"/>
    <w:multiLevelType w:val="hybridMultilevel"/>
    <w:tmpl w:val="91A4C5CC"/>
    <w:lvl w:ilvl="0" w:tplc="F348A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2FE7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F26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8A9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D40A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B68C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9EEA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5C9A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CAAB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18DB4528"/>
    <w:multiLevelType w:val="hybridMultilevel"/>
    <w:tmpl w:val="2CE00E7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90F79"/>
    <w:multiLevelType w:val="hybridMultilevel"/>
    <w:tmpl w:val="6FF20F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0849"/>
    <w:multiLevelType w:val="multilevel"/>
    <w:tmpl w:val="427CF11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3">
    <w:nsid w:val="1BCC1523"/>
    <w:multiLevelType w:val="hybridMultilevel"/>
    <w:tmpl w:val="7754576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53B2D"/>
    <w:multiLevelType w:val="hybridMultilevel"/>
    <w:tmpl w:val="DE66B010"/>
    <w:lvl w:ilvl="0" w:tplc="227C5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74F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3AD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40C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E6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FA4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9ABA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20A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A24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1D29766F"/>
    <w:multiLevelType w:val="hybridMultilevel"/>
    <w:tmpl w:val="D68C78B8"/>
    <w:lvl w:ilvl="0" w:tplc="AD24D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E584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744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1C1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D8A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74B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0CB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3C6A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4C2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1F5708A0"/>
    <w:multiLevelType w:val="hybridMultilevel"/>
    <w:tmpl w:val="6488410A"/>
    <w:lvl w:ilvl="0" w:tplc="6F2ED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DE69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6C4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C4C4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A6D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5AF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9AD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4C79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2E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2013301E"/>
    <w:multiLevelType w:val="hybridMultilevel"/>
    <w:tmpl w:val="F7F86A8C"/>
    <w:lvl w:ilvl="0" w:tplc="9FBC7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8B03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60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AC1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0AE0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C291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2C6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CADB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AC1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22B52A70"/>
    <w:multiLevelType w:val="hybridMultilevel"/>
    <w:tmpl w:val="9CC84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397C54"/>
    <w:multiLevelType w:val="hybridMultilevel"/>
    <w:tmpl w:val="249E1C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1D36B8"/>
    <w:multiLevelType w:val="hybridMultilevel"/>
    <w:tmpl w:val="BB08D1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5E6035"/>
    <w:multiLevelType w:val="multilevel"/>
    <w:tmpl w:val="42148EE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22">
    <w:nsid w:val="264030F6"/>
    <w:multiLevelType w:val="hybridMultilevel"/>
    <w:tmpl w:val="8A044808"/>
    <w:lvl w:ilvl="0" w:tplc="7B90A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DF23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4CB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121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C65C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10A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46A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3E44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0AA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2AF36F8D"/>
    <w:multiLevelType w:val="hybridMultilevel"/>
    <w:tmpl w:val="91A04C7C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86316F"/>
    <w:multiLevelType w:val="hybridMultilevel"/>
    <w:tmpl w:val="A2AC48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43810">
      <w:start w:val="3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90B92"/>
    <w:multiLevelType w:val="hybridMultilevel"/>
    <w:tmpl w:val="5E020236"/>
    <w:lvl w:ilvl="0" w:tplc="A0880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C66E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8E1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B4D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C20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16B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A87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CC4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C6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35BC1C28"/>
    <w:multiLevelType w:val="hybridMultilevel"/>
    <w:tmpl w:val="4B321280"/>
    <w:lvl w:ilvl="0" w:tplc="061CB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66C9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1AD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A8F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F8F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A0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E0D5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A21C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1E7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39DF631F"/>
    <w:multiLevelType w:val="hybridMultilevel"/>
    <w:tmpl w:val="00FAEB72"/>
    <w:lvl w:ilvl="0" w:tplc="BD9E0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F43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A41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FE52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94E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4251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E220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924C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282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3D081095"/>
    <w:multiLevelType w:val="hybridMultilevel"/>
    <w:tmpl w:val="3CBEB7C0"/>
    <w:lvl w:ilvl="0" w:tplc="D7242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FA7B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F605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A02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9A8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E6FD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BEF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722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242F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3E66125B"/>
    <w:multiLevelType w:val="hybridMultilevel"/>
    <w:tmpl w:val="C8CCBCCA"/>
    <w:lvl w:ilvl="0" w:tplc="DD767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BAA5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D564E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0C2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FA9C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18E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06E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A072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C2D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406E0DF0"/>
    <w:multiLevelType w:val="hybridMultilevel"/>
    <w:tmpl w:val="BCB4B52E"/>
    <w:lvl w:ilvl="0" w:tplc="0816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7601" w:hanging="360"/>
      </w:pPr>
    </w:lvl>
    <w:lvl w:ilvl="2" w:tplc="0816001B" w:tentative="1">
      <w:start w:val="1"/>
      <w:numFmt w:val="lowerRoman"/>
      <w:lvlText w:val="%3."/>
      <w:lvlJc w:val="right"/>
      <w:pPr>
        <w:ind w:left="8321" w:hanging="180"/>
      </w:pPr>
    </w:lvl>
    <w:lvl w:ilvl="3" w:tplc="0816000F" w:tentative="1">
      <w:start w:val="1"/>
      <w:numFmt w:val="decimal"/>
      <w:lvlText w:val="%4."/>
      <w:lvlJc w:val="left"/>
      <w:pPr>
        <w:ind w:left="9041" w:hanging="360"/>
      </w:pPr>
    </w:lvl>
    <w:lvl w:ilvl="4" w:tplc="08160019" w:tentative="1">
      <w:start w:val="1"/>
      <w:numFmt w:val="lowerLetter"/>
      <w:lvlText w:val="%5."/>
      <w:lvlJc w:val="left"/>
      <w:pPr>
        <w:ind w:left="9761" w:hanging="360"/>
      </w:pPr>
    </w:lvl>
    <w:lvl w:ilvl="5" w:tplc="0816001B" w:tentative="1">
      <w:start w:val="1"/>
      <w:numFmt w:val="lowerRoman"/>
      <w:lvlText w:val="%6."/>
      <w:lvlJc w:val="right"/>
      <w:pPr>
        <w:ind w:left="10481" w:hanging="180"/>
      </w:pPr>
    </w:lvl>
    <w:lvl w:ilvl="6" w:tplc="0816000F" w:tentative="1">
      <w:start w:val="1"/>
      <w:numFmt w:val="decimal"/>
      <w:lvlText w:val="%7."/>
      <w:lvlJc w:val="left"/>
      <w:pPr>
        <w:ind w:left="11201" w:hanging="360"/>
      </w:pPr>
    </w:lvl>
    <w:lvl w:ilvl="7" w:tplc="08160019" w:tentative="1">
      <w:start w:val="1"/>
      <w:numFmt w:val="lowerLetter"/>
      <w:lvlText w:val="%8."/>
      <w:lvlJc w:val="left"/>
      <w:pPr>
        <w:ind w:left="11921" w:hanging="360"/>
      </w:pPr>
    </w:lvl>
    <w:lvl w:ilvl="8" w:tplc="0816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1">
    <w:nsid w:val="459C28C9"/>
    <w:multiLevelType w:val="hybridMultilevel"/>
    <w:tmpl w:val="471E990A"/>
    <w:lvl w:ilvl="0" w:tplc="F580B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705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2EF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EA8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B6A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D2B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ECA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D21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AA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45FD3240"/>
    <w:multiLevelType w:val="hybridMultilevel"/>
    <w:tmpl w:val="883CFAFC"/>
    <w:lvl w:ilvl="0" w:tplc="B0E0228A">
      <w:start w:val="1"/>
      <w:numFmt w:val="lowerLetter"/>
      <w:lvlText w:val="%1)"/>
      <w:lvlJc w:val="left"/>
    </w:lvl>
    <w:lvl w:ilvl="1" w:tplc="8CE23774">
      <w:numFmt w:val="decimal"/>
      <w:lvlText w:val=""/>
      <w:lvlJc w:val="left"/>
    </w:lvl>
    <w:lvl w:ilvl="2" w:tplc="C644B5AC">
      <w:numFmt w:val="decimal"/>
      <w:lvlText w:val=""/>
      <w:lvlJc w:val="left"/>
    </w:lvl>
    <w:lvl w:ilvl="3" w:tplc="071AF0D0">
      <w:numFmt w:val="decimal"/>
      <w:lvlText w:val=""/>
      <w:lvlJc w:val="left"/>
    </w:lvl>
    <w:lvl w:ilvl="4" w:tplc="E438FA00">
      <w:numFmt w:val="decimal"/>
      <w:lvlText w:val=""/>
      <w:lvlJc w:val="left"/>
    </w:lvl>
    <w:lvl w:ilvl="5" w:tplc="72104160">
      <w:numFmt w:val="decimal"/>
      <w:lvlText w:val=""/>
      <w:lvlJc w:val="left"/>
    </w:lvl>
    <w:lvl w:ilvl="6" w:tplc="8A7079F8">
      <w:numFmt w:val="decimal"/>
      <w:lvlText w:val=""/>
      <w:lvlJc w:val="left"/>
    </w:lvl>
    <w:lvl w:ilvl="7" w:tplc="7B447738">
      <w:numFmt w:val="decimal"/>
      <w:lvlText w:val=""/>
      <w:lvlJc w:val="left"/>
    </w:lvl>
    <w:lvl w:ilvl="8" w:tplc="23CA78AA">
      <w:numFmt w:val="decimal"/>
      <w:lvlText w:val=""/>
      <w:lvlJc w:val="left"/>
    </w:lvl>
  </w:abstractNum>
  <w:abstractNum w:abstractNumId="33">
    <w:nsid w:val="47803BB4"/>
    <w:multiLevelType w:val="hybridMultilevel"/>
    <w:tmpl w:val="4BA44576"/>
    <w:lvl w:ilvl="0" w:tplc="197AD8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1D4B05"/>
    <w:multiLevelType w:val="hybridMultilevel"/>
    <w:tmpl w:val="CE58AFE8"/>
    <w:lvl w:ilvl="0" w:tplc="32C28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F7A8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F42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200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225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78A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805D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408F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DA92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4FB46E5F"/>
    <w:multiLevelType w:val="hybridMultilevel"/>
    <w:tmpl w:val="0D002C84"/>
    <w:lvl w:ilvl="0" w:tplc="87649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9EE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A6E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B83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40E2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C42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58D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287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948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50B27680"/>
    <w:multiLevelType w:val="hybridMultilevel"/>
    <w:tmpl w:val="BE821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0147EE"/>
    <w:multiLevelType w:val="hybridMultilevel"/>
    <w:tmpl w:val="95E643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C82B02"/>
    <w:multiLevelType w:val="hybridMultilevel"/>
    <w:tmpl w:val="49D4C5F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8016270"/>
    <w:multiLevelType w:val="hybridMultilevel"/>
    <w:tmpl w:val="0040E502"/>
    <w:lvl w:ilvl="0" w:tplc="CBDC4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004D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B0B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AC61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902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00D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8472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CE2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EEF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58311782"/>
    <w:multiLevelType w:val="hybridMultilevel"/>
    <w:tmpl w:val="647ECF38"/>
    <w:lvl w:ilvl="0" w:tplc="F7B4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7582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10D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1E7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D609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7C8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325B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663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6637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58BB57E7"/>
    <w:multiLevelType w:val="hybridMultilevel"/>
    <w:tmpl w:val="E766E3D4"/>
    <w:lvl w:ilvl="0" w:tplc="E0B08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8E8C9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4C3A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C85B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DA0D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F6C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203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FA30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24B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5AB107BD"/>
    <w:multiLevelType w:val="hybridMultilevel"/>
    <w:tmpl w:val="B2F63FAC"/>
    <w:lvl w:ilvl="0" w:tplc="F6A49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850B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E622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1E9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642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62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469E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7AB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244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5C132136"/>
    <w:multiLevelType w:val="hybridMultilevel"/>
    <w:tmpl w:val="FA509848"/>
    <w:lvl w:ilvl="0" w:tplc="1BE47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F042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BA9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80EE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C2AC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A0D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6A6E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B89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888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5D567ED5"/>
    <w:multiLevelType w:val="hybridMultilevel"/>
    <w:tmpl w:val="F36C0AE4"/>
    <w:lvl w:ilvl="0" w:tplc="7BCE3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702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CC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8AE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8612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927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E62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0AB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EC4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5FC72077"/>
    <w:multiLevelType w:val="hybridMultilevel"/>
    <w:tmpl w:val="92C2B968"/>
    <w:lvl w:ilvl="0" w:tplc="C7B87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26C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7A29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78F7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7C6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5C4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7CDC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9EDB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DA9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61A951F4"/>
    <w:multiLevelType w:val="hybridMultilevel"/>
    <w:tmpl w:val="632C1164"/>
    <w:lvl w:ilvl="0" w:tplc="2E26B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95C4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204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BA8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B21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2F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367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10F2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5CD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62971947"/>
    <w:multiLevelType w:val="hybridMultilevel"/>
    <w:tmpl w:val="4BA44576"/>
    <w:lvl w:ilvl="0" w:tplc="197AD8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4334FC6"/>
    <w:multiLevelType w:val="hybridMultilevel"/>
    <w:tmpl w:val="67D2398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69241DB"/>
    <w:multiLevelType w:val="hybridMultilevel"/>
    <w:tmpl w:val="020E4B98"/>
    <w:lvl w:ilvl="0" w:tplc="601EE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192F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34E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EAC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8AC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30E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F2A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6C5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DAD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6BC706DF"/>
    <w:multiLevelType w:val="hybridMultilevel"/>
    <w:tmpl w:val="69C40E8A"/>
    <w:lvl w:ilvl="0" w:tplc="9F343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2D63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962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A7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B231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C66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47B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226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38C0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10D3FD2"/>
    <w:multiLevelType w:val="hybridMultilevel"/>
    <w:tmpl w:val="4DCC14BE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73D463BA"/>
    <w:multiLevelType w:val="hybridMultilevel"/>
    <w:tmpl w:val="4E0C9DD0"/>
    <w:lvl w:ilvl="0" w:tplc="B712A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574B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AE9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2E0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54C3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527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522A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042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C4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75D54035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61B3F34"/>
    <w:multiLevelType w:val="hybridMultilevel"/>
    <w:tmpl w:val="13B67024"/>
    <w:lvl w:ilvl="0" w:tplc="38D81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EA7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EEF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4BE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0A1C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68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2AB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6A5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EA7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8D31924"/>
    <w:multiLevelType w:val="hybridMultilevel"/>
    <w:tmpl w:val="94DE6ECA"/>
    <w:lvl w:ilvl="0" w:tplc="1D4AE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2C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506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1A2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385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3475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C62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F01C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8AA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9EE6036"/>
    <w:multiLevelType w:val="hybridMultilevel"/>
    <w:tmpl w:val="9FD8C3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D916A7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C093846"/>
    <w:multiLevelType w:val="hybridMultilevel"/>
    <w:tmpl w:val="4CFAA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4C26DB"/>
    <w:multiLevelType w:val="hybridMultilevel"/>
    <w:tmpl w:val="DAC2C240"/>
    <w:lvl w:ilvl="0" w:tplc="61DC9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529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104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DAD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FE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CC8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80D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B882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74E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7DB84B2C"/>
    <w:multiLevelType w:val="hybridMultilevel"/>
    <w:tmpl w:val="C3F078BC"/>
    <w:lvl w:ilvl="0" w:tplc="3C26E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3D87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665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626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F2F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EA7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323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22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42F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7E265A4F"/>
    <w:multiLevelType w:val="hybridMultilevel"/>
    <w:tmpl w:val="CB925F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7"/>
  </w:num>
  <w:num w:numId="4">
    <w:abstractNumId w:val="54"/>
  </w:num>
  <w:num w:numId="5">
    <w:abstractNumId w:val="17"/>
  </w:num>
  <w:num w:numId="6">
    <w:abstractNumId w:val="14"/>
  </w:num>
  <w:num w:numId="7">
    <w:abstractNumId w:val="60"/>
  </w:num>
  <w:num w:numId="8">
    <w:abstractNumId w:val="46"/>
  </w:num>
  <w:num w:numId="9">
    <w:abstractNumId w:val="39"/>
  </w:num>
  <w:num w:numId="10">
    <w:abstractNumId w:val="50"/>
  </w:num>
  <w:num w:numId="11">
    <w:abstractNumId w:val="41"/>
  </w:num>
  <w:num w:numId="12">
    <w:abstractNumId w:val="34"/>
  </w:num>
  <w:num w:numId="13">
    <w:abstractNumId w:val="59"/>
  </w:num>
  <w:num w:numId="14">
    <w:abstractNumId w:val="45"/>
  </w:num>
  <w:num w:numId="15">
    <w:abstractNumId w:val="25"/>
  </w:num>
  <w:num w:numId="16">
    <w:abstractNumId w:val="44"/>
  </w:num>
  <w:num w:numId="17">
    <w:abstractNumId w:val="1"/>
  </w:num>
  <w:num w:numId="18">
    <w:abstractNumId w:val="28"/>
  </w:num>
  <w:num w:numId="19">
    <w:abstractNumId w:val="26"/>
  </w:num>
  <w:num w:numId="20">
    <w:abstractNumId w:val="2"/>
  </w:num>
  <w:num w:numId="21">
    <w:abstractNumId w:val="49"/>
  </w:num>
  <w:num w:numId="22">
    <w:abstractNumId w:val="31"/>
  </w:num>
  <w:num w:numId="23">
    <w:abstractNumId w:val="4"/>
  </w:num>
  <w:num w:numId="24">
    <w:abstractNumId w:val="43"/>
  </w:num>
  <w:num w:numId="25">
    <w:abstractNumId w:val="52"/>
  </w:num>
  <w:num w:numId="26">
    <w:abstractNumId w:val="29"/>
  </w:num>
  <w:num w:numId="27">
    <w:abstractNumId w:val="5"/>
  </w:num>
  <w:num w:numId="28">
    <w:abstractNumId w:val="40"/>
  </w:num>
  <w:num w:numId="29">
    <w:abstractNumId w:val="22"/>
  </w:num>
  <w:num w:numId="30">
    <w:abstractNumId w:val="35"/>
  </w:num>
  <w:num w:numId="31">
    <w:abstractNumId w:val="7"/>
  </w:num>
  <w:num w:numId="32">
    <w:abstractNumId w:val="42"/>
  </w:num>
  <w:num w:numId="33">
    <w:abstractNumId w:val="55"/>
  </w:num>
  <w:num w:numId="34">
    <w:abstractNumId w:val="16"/>
  </w:num>
  <w:num w:numId="35">
    <w:abstractNumId w:val="9"/>
  </w:num>
  <w:num w:numId="36">
    <w:abstractNumId w:val="32"/>
  </w:num>
  <w:num w:numId="37">
    <w:abstractNumId w:val="19"/>
  </w:num>
  <w:num w:numId="38">
    <w:abstractNumId w:val="0"/>
  </w:num>
  <w:num w:numId="39">
    <w:abstractNumId w:val="61"/>
  </w:num>
  <w:num w:numId="40">
    <w:abstractNumId w:val="58"/>
  </w:num>
  <w:num w:numId="41">
    <w:abstractNumId w:val="24"/>
  </w:num>
  <w:num w:numId="42">
    <w:abstractNumId w:val="56"/>
  </w:num>
  <w:num w:numId="43">
    <w:abstractNumId w:val="51"/>
  </w:num>
  <w:num w:numId="44">
    <w:abstractNumId w:val="37"/>
  </w:num>
  <w:num w:numId="45">
    <w:abstractNumId w:val="8"/>
  </w:num>
  <w:num w:numId="46">
    <w:abstractNumId w:val="36"/>
  </w:num>
  <w:num w:numId="47">
    <w:abstractNumId w:val="18"/>
  </w:num>
  <w:num w:numId="48">
    <w:abstractNumId w:val="20"/>
  </w:num>
  <w:num w:numId="49">
    <w:abstractNumId w:val="11"/>
  </w:num>
  <w:num w:numId="50">
    <w:abstractNumId w:val="6"/>
  </w:num>
  <w:num w:numId="51">
    <w:abstractNumId w:val="33"/>
  </w:num>
  <w:num w:numId="52">
    <w:abstractNumId w:val="48"/>
  </w:num>
  <w:num w:numId="53">
    <w:abstractNumId w:val="21"/>
  </w:num>
  <w:num w:numId="54">
    <w:abstractNumId w:val="47"/>
  </w:num>
  <w:num w:numId="55">
    <w:abstractNumId w:val="3"/>
  </w:num>
  <w:num w:numId="56">
    <w:abstractNumId w:val="30"/>
  </w:num>
  <w:num w:numId="57">
    <w:abstractNumId w:val="13"/>
  </w:num>
  <w:num w:numId="58">
    <w:abstractNumId w:val="38"/>
  </w:num>
  <w:num w:numId="59">
    <w:abstractNumId w:val="23"/>
  </w:num>
  <w:num w:numId="60">
    <w:abstractNumId w:val="53"/>
  </w:num>
  <w:num w:numId="61">
    <w:abstractNumId w:val="57"/>
  </w:num>
  <w:num w:numId="62">
    <w:abstractNumId w:val="1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02119F"/>
    <w:rsid w:val="0002119F"/>
    <w:rsid w:val="00023500"/>
    <w:rsid w:val="00063BA4"/>
    <w:rsid w:val="001423F4"/>
    <w:rsid w:val="001475D8"/>
    <w:rsid w:val="001617F1"/>
    <w:rsid w:val="00180928"/>
    <w:rsid w:val="00197E6F"/>
    <w:rsid w:val="001B0BAD"/>
    <w:rsid w:val="001B36B0"/>
    <w:rsid w:val="001B5A69"/>
    <w:rsid w:val="001C683D"/>
    <w:rsid w:val="002C3A0F"/>
    <w:rsid w:val="002D390B"/>
    <w:rsid w:val="002D39C9"/>
    <w:rsid w:val="002D7642"/>
    <w:rsid w:val="003000AA"/>
    <w:rsid w:val="0030524B"/>
    <w:rsid w:val="00320112"/>
    <w:rsid w:val="003566A9"/>
    <w:rsid w:val="003C55E8"/>
    <w:rsid w:val="00450F13"/>
    <w:rsid w:val="00452300"/>
    <w:rsid w:val="0046620B"/>
    <w:rsid w:val="00484D73"/>
    <w:rsid w:val="004A539E"/>
    <w:rsid w:val="004B1B0D"/>
    <w:rsid w:val="004C20BC"/>
    <w:rsid w:val="004C3655"/>
    <w:rsid w:val="004F1A7B"/>
    <w:rsid w:val="004F767C"/>
    <w:rsid w:val="005448A9"/>
    <w:rsid w:val="00552C11"/>
    <w:rsid w:val="00564F77"/>
    <w:rsid w:val="005A15F2"/>
    <w:rsid w:val="005B6928"/>
    <w:rsid w:val="005F4298"/>
    <w:rsid w:val="006173E4"/>
    <w:rsid w:val="006D6054"/>
    <w:rsid w:val="00745467"/>
    <w:rsid w:val="00792BB0"/>
    <w:rsid w:val="007A04EA"/>
    <w:rsid w:val="007B2BB2"/>
    <w:rsid w:val="007C55F6"/>
    <w:rsid w:val="007D55B4"/>
    <w:rsid w:val="008002EE"/>
    <w:rsid w:val="00812A10"/>
    <w:rsid w:val="00824A15"/>
    <w:rsid w:val="0083704D"/>
    <w:rsid w:val="008504E6"/>
    <w:rsid w:val="00871F57"/>
    <w:rsid w:val="008B137D"/>
    <w:rsid w:val="008D7440"/>
    <w:rsid w:val="008E2CD1"/>
    <w:rsid w:val="009311CA"/>
    <w:rsid w:val="00935F71"/>
    <w:rsid w:val="00967BA3"/>
    <w:rsid w:val="0099623F"/>
    <w:rsid w:val="009A3A31"/>
    <w:rsid w:val="009A7127"/>
    <w:rsid w:val="00A07BE3"/>
    <w:rsid w:val="00A376E7"/>
    <w:rsid w:val="00A416CB"/>
    <w:rsid w:val="00A66DE9"/>
    <w:rsid w:val="00AF3A0A"/>
    <w:rsid w:val="00B169F2"/>
    <w:rsid w:val="00B20B29"/>
    <w:rsid w:val="00B215F8"/>
    <w:rsid w:val="00BF1656"/>
    <w:rsid w:val="00BF2A05"/>
    <w:rsid w:val="00C055FD"/>
    <w:rsid w:val="00C11A67"/>
    <w:rsid w:val="00C158F8"/>
    <w:rsid w:val="00C175BB"/>
    <w:rsid w:val="00C2044C"/>
    <w:rsid w:val="00C24BFC"/>
    <w:rsid w:val="00C3180E"/>
    <w:rsid w:val="00C535D3"/>
    <w:rsid w:val="00CC69CE"/>
    <w:rsid w:val="00D30EDD"/>
    <w:rsid w:val="00D705C0"/>
    <w:rsid w:val="00D71F87"/>
    <w:rsid w:val="00DD1E7D"/>
    <w:rsid w:val="00DF4E34"/>
    <w:rsid w:val="00E07867"/>
    <w:rsid w:val="00E27FAB"/>
    <w:rsid w:val="00E566B9"/>
    <w:rsid w:val="00E851BB"/>
    <w:rsid w:val="00ED529F"/>
    <w:rsid w:val="00F14986"/>
    <w:rsid w:val="00F55709"/>
    <w:rsid w:val="00F65D83"/>
    <w:rsid w:val="00F71870"/>
    <w:rsid w:val="00F7509F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Cs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9F"/>
    <w:pPr>
      <w:spacing w:after="0" w:line="240" w:lineRule="auto"/>
    </w:pPr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19F"/>
    <w:pPr>
      <w:ind w:left="708"/>
    </w:pPr>
    <w:rPr>
      <w:color w:val="auto"/>
    </w:rPr>
  </w:style>
  <w:style w:type="paragraph" w:styleId="Cabealho">
    <w:name w:val="header"/>
    <w:basedOn w:val="Normal"/>
    <w:link w:val="Cabealho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11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119F"/>
    <w:rPr>
      <w:rFonts w:ascii="Tahoma" w:eastAsia="Times New Roman" w:hAnsi="Tahoma" w:cs="Tahoma"/>
      <w:bCs w:val="0"/>
      <w:color w:val="000000"/>
      <w:sz w:val="16"/>
      <w:szCs w:val="16"/>
      <w:lang w:eastAsia="pt-PT"/>
    </w:rPr>
  </w:style>
  <w:style w:type="character" w:styleId="Hiperligao">
    <w:name w:val="Hyperlink"/>
    <w:basedOn w:val="Tipodeletrapredefinidodopargrafo"/>
    <w:unhideWhenUsed/>
    <w:rsid w:val="008E2CD1"/>
    <w:rPr>
      <w:color w:val="0000FF"/>
      <w:u w:val="single"/>
    </w:rPr>
  </w:style>
  <w:style w:type="paragraph" w:styleId="NormalWeb">
    <w:name w:val="Normal (Web)"/>
    <w:basedOn w:val="Normal"/>
    <w:unhideWhenUsed/>
    <w:rsid w:val="003C55E8"/>
    <w:pPr>
      <w:spacing w:before="100" w:beforeAutospacing="1" w:after="100" w:afterAutospacing="1"/>
    </w:pPr>
    <w:rPr>
      <w:color w:val="auto"/>
    </w:rPr>
  </w:style>
  <w:style w:type="character" w:styleId="Forte">
    <w:name w:val="Strong"/>
    <w:basedOn w:val="Tipodeletrapredefinidodopargrafo"/>
    <w:qFormat/>
    <w:rsid w:val="003C55E8"/>
    <w:rPr>
      <w:rFonts w:cs="Times New Roman"/>
      <w:b/>
      <w:bCs/>
    </w:rPr>
  </w:style>
  <w:style w:type="paragraph" w:customStyle="1" w:styleId="WW-BodyTextIndent3">
    <w:name w:val="WW-Body Text Indent 3"/>
    <w:basedOn w:val="Normal"/>
    <w:rsid w:val="002D390B"/>
    <w:pPr>
      <w:suppressAutoHyphens/>
      <w:spacing w:line="480" w:lineRule="auto"/>
      <w:ind w:firstLine="705"/>
    </w:pPr>
    <w:rPr>
      <w:rFonts w:ascii="Arial" w:hAnsi="Arial"/>
      <w:color w:val="auto"/>
      <w:szCs w:val="20"/>
      <w:lang w:val="en-GB" w:eastAsia="ar-SA"/>
    </w:rPr>
  </w:style>
  <w:style w:type="paragraph" w:customStyle="1" w:styleId="Default">
    <w:name w:val="Default"/>
    <w:rsid w:val="002D3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 w:val="0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2D390B"/>
    <w:pPr>
      <w:spacing w:line="24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D390B"/>
    <w:pPr>
      <w:spacing w:line="240" w:lineRule="atLeast"/>
    </w:pPr>
    <w:rPr>
      <w:color w:val="auto"/>
    </w:rPr>
  </w:style>
  <w:style w:type="character" w:customStyle="1" w:styleId="hps">
    <w:name w:val="hps"/>
    <w:basedOn w:val="Tipodeletrapredefinidodopargrafo"/>
    <w:rsid w:val="002D390B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D390B"/>
    <w:rPr>
      <w:rFonts w:ascii="Calibri" w:eastAsia="Calibri" w:hAnsi="Calibri"/>
      <w:bCs w:val="0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D390B"/>
    <w:pPr>
      <w:spacing w:after="200" w:line="276" w:lineRule="auto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D390B"/>
    <w:rPr>
      <w:rFonts w:ascii="Calibri" w:eastAsia="Calibri" w:hAnsi="Calibri"/>
      <w:b/>
      <w:bCs w:val="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D390B"/>
    <w:rPr>
      <w:b/>
      <w:bCs/>
    </w:rPr>
  </w:style>
  <w:style w:type="paragraph" w:styleId="Corpodetexto">
    <w:name w:val="Body Text"/>
    <w:basedOn w:val="Normal"/>
    <w:link w:val="CorpodetextoCarcter1"/>
    <w:rsid w:val="00A416CB"/>
    <w:pPr>
      <w:jc w:val="both"/>
    </w:pPr>
    <w:rPr>
      <w:b/>
      <w:bCs/>
      <w:color w:val="auto"/>
    </w:rPr>
  </w:style>
  <w:style w:type="character" w:customStyle="1" w:styleId="CorpodetextoCarcter">
    <w:name w:val="Corpo de texto Carácter"/>
    <w:basedOn w:val="Tipodeletrapredefinidodopargrafo"/>
    <w:uiPriority w:val="99"/>
    <w:semiHidden/>
    <w:rsid w:val="00A416CB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character" w:customStyle="1" w:styleId="CorpodetextoCarcter1">
    <w:name w:val="Corpo de texto Carácter1"/>
    <w:basedOn w:val="Tipodeletrapredefinidodopargrafo"/>
    <w:link w:val="Corpodetexto"/>
    <w:rsid w:val="00A416CB"/>
    <w:rPr>
      <w:rFonts w:ascii="Times New Roman" w:eastAsia="Times New Roman" w:hAnsi="Times New Roman"/>
      <w:b/>
      <w:sz w:val="24"/>
      <w:szCs w:val="24"/>
      <w:lang w:eastAsia="pt-PT"/>
    </w:rPr>
  </w:style>
  <w:style w:type="table" w:styleId="GrelhaMdia2-Cor6">
    <w:name w:val="Medium Grid 2 Accent 6"/>
    <w:basedOn w:val="Tabelanormal"/>
    <w:uiPriority w:val="68"/>
    <w:rsid w:val="00ED529F"/>
    <w:pPr>
      <w:spacing w:after="0" w:line="240" w:lineRule="auto"/>
    </w:pPr>
    <w:rPr>
      <w:rFonts w:asciiTheme="majorHAnsi" w:eastAsiaTheme="majorEastAsia" w:hAnsiTheme="majorHAnsi" w:cstheme="majorBidi"/>
      <w:bCs w:val="0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Estilo">
    <w:name w:val="Estilo"/>
    <w:rsid w:val="001C6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65CF3-5829-49F2-9F02-BFC3E43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MCeu</cp:lastModifiedBy>
  <cp:revision>14</cp:revision>
  <cp:lastPrinted>2016-01-21T16:34:00Z</cp:lastPrinted>
  <dcterms:created xsi:type="dcterms:W3CDTF">2015-02-25T09:48:00Z</dcterms:created>
  <dcterms:modified xsi:type="dcterms:W3CDTF">2017-11-24T12:48:00Z</dcterms:modified>
</cp:coreProperties>
</file>