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4F7BD" w14:textId="77777777" w:rsidR="00C21C72" w:rsidRDefault="00C21C72">
      <w:pPr>
        <w:pStyle w:val="BodyText"/>
        <w:rPr>
          <w:rFonts w:ascii="Times New Roman"/>
        </w:rPr>
      </w:pPr>
      <w:bookmarkStart w:id="0" w:name="_GoBack"/>
      <w:bookmarkEnd w:id="0"/>
    </w:p>
    <w:p w14:paraId="4E80CFE5" w14:textId="77777777" w:rsidR="00C21C72" w:rsidRDefault="00C21C72">
      <w:pPr>
        <w:pStyle w:val="BodyText"/>
        <w:rPr>
          <w:rFonts w:ascii="Times New Roman"/>
        </w:rPr>
      </w:pPr>
    </w:p>
    <w:p w14:paraId="3EB473E9" w14:textId="77777777" w:rsidR="00C21C72" w:rsidRDefault="00FE7DDC">
      <w:pPr>
        <w:pStyle w:val="Body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251660288" behindDoc="0" locked="0" layoutInCell="1" allowOverlap="1" wp14:anchorId="16B9C627" wp14:editId="6FF38B2D">
            <wp:simplePos x="0" y="0"/>
            <wp:positionH relativeFrom="column">
              <wp:posOffset>4799965</wp:posOffset>
            </wp:positionH>
            <wp:positionV relativeFrom="paragraph">
              <wp:posOffset>147955</wp:posOffset>
            </wp:positionV>
            <wp:extent cx="862965" cy="1016635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Ordem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F84D1" w14:textId="77777777" w:rsidR="00C21C72" w:rsidRDefault="00FE7DDC">
      <w:pPr>
        <w:pStyle w:val="BodyText"/>
        <w:rPr>
          <w:rFonts w:ascii="Times New Roman"/>
        </w:rPr>
      </w:pPr>
      <w:r>
        <w:rPr>
          <w:rFonts w:ascii="Times New Roman"/>
        </w:rPr>
        <w:br w:type="textWrapping" w:clear="all"/>
      </w:r>
    </w:p>
    <w:p w14:paraId="5327113A" w14:textId="77777777" w:rsidR="00C21C72" w:rsidRDefault="00C21C72">
      <w:pPr>
        <w:pStyle w:val="BodyText"/>
        <w:spacing w:before="6"/>
        <w:rPr>
          <w:rFonts w:ascii="Times New Roman"/>
          <w:sz w:val="24"/>
        </w:rPr>
      </w:pPr>
    </w:p>
    <w:p w14:paraId="1CCCCCF7" w14:textId="77777777" w:rsidR="00C21C72" w:rsidRDefault="00FE7DDC" w:rsidP="00FE7DDC">
      <w:pPr>
        <w:pStyle w:val="BodyText"/>
        <w:jc w:val="center"/>
        <w:rPr>
          <w:b/>
          <w:lang w:val="pt-PT"/>
        </w:rPr>
      </w:pPr>
      <w:r>
        <w:rPr>
          <w:b/>
          <w:lang w:val="pt-PT"/>
        </w:rPr>
        <w:t>Requerimento</w:t>
      </w:r>
    </w:p>
    <w:p w14:paraId="77DFF2F9" w14:textId="77777777" w:rsidR="00FE7DDC" w:rsidRDefault="00FE7DDC" w:rsidP="00FE7DDC">
      <w:pPr>
        <w:pStyle w:val="BodyText"/>
        <w:jc w:val="center"/>
        <w:rPr>
          <w:b/>
          <w:lang w:val="pt-PT"/>
        </w:rPr>
      </w:pPr>
    </w:p>
    <w:p w14:paraId="65793317" w14:textId="230DF0BE" w:rsidR="00FE7DDC" w:rsidRDefault="00FE7DDC" w:rsidP="00FE7DDC">
      <w:pPr>
        <w:pStyle w:val="BodyText"/>
        <w:jc w:val="center"/>
        <w:rPr>
          <w:b/>
          <w:lang w:val="pt-PT"/>
        </w:rPr>
      </w:pPr>
      <w:r>
        <w:rPr>
          <w:b/>
          <w:lang w:val="pt-PT"/>
        </w:rPr>
        <w:t xml:space="preserve">Admissão por consenso </w:t>
      </w:r>
      <w:r w:rsidR="009A3409">
        <w:rPr>
          <w:b/>
          <w:lang w:val="pt-PT"/>
        </w:rPr>
        <w:t>na Competência em</w:t>
      </w:r>
      <w:r>
        <w:rPr>
          <w:b/>
          <w:lang w:val="pt-PT"/>
        </w:rPr>
        <w:t xml:space="preserve"> Ecografia Obstétrica Diferenciada</w:t>
      </w:r>
    </w:p>
    <w:p w14:paraId="75A9E446" w14:textId="77777777" w:rsidR="00FE7DDC" w:rsidRDefault="00FE7DDC" w:rsidP="00FE7DDC">
      <w:pPr>
        <w:pStyle w:val="BodyText"/>
        <w:jc w:val="center"/>
        <w:rPr>
          <w:b/>
          <w:lang w:val="pt-PT"/>
        </w:rPr>
      </w:pPr>
    </w:p>
    <w:p w14:paraId="11A7595A" w14:textId="7656C551" w:rsidR="00FE7DDC" w:rsidRDefault="00FE7DDC" w:rsidP="00FE7DDC">
      <w:pPr>
        <w:pStyle w:val="BodyText"/>
        <w:jc w:val="center"/>
        <w:rPr>
          <w:b/>
          <w:lang w:val="pt-PT"/>
        </w:rPr>
      </w:pPr>
      <w:r>
        <w:rPr>
          <w:b/>
          <w:lang w:val="pt-PT"/>
        </w:rPr>
        <w:t>Prazo de candidatura até 30.06.</w:t>
      </w:r>
      <w:r w:rsidR="009A3409">
        <w:rPr>
          <w:b/>
          <w:lang w:val="pt-PT"/>
        </w:rPr>
        <w:t>20</w:t>
      </w:r>
      <w:r>
        <w:rPr>
          <w:b/>
          <w:lang w:val="pt-PT"/>
        </w:rPr>
        <w:t>21</w:t>
      </w:r>
    </w:p>
    <w:p w14:paraId="5C1B985A" w14:textId="77777777" w:rsidR="00FE7DDC" w:rsidRPr="00FE7DDC" w:rsidRDefault="00FE7DDC">
      <w:pPr>
        <w:pStyle w:val="BodyText"/>
        <w:pBdr>
          <w:bottom w:val="single" w:sz="12" w:space="1" w:color="auto"/>
        </w:pBdr>
        <w:rPr>
          <w:b/>
          <w:lang w:val="pt-PT"/>
        </w:rPr>
      </w:pPr>
    </w:p>
    <w:p w14:paraId="29B0998D" w14:textId="77777777" w:rsidR="00FE7DDC" w:rsidRPr="00FE7DDC" w:rsidRDefault="00FE7DDC">
      <w:pPr>
        <w:pStyle w:val="BodyText"/>
        <w:spacing w:before="9"/>
        <w:rPr>
          <w:b/>
          <w:lang w:val="pt-PT"/>
        </w:rPr>
      </w:pPr>
    </w:p>
    <w:p w14:paraId="76FF7C6D" w14:textId="77777777" w:rsidR="005B119F" w:rsidRDefault="005B119F">
      <w:pPr>
        <w:pStyle w:val="BodyText"/>
        <w:spacing w:before="102"/>
        <w:ind w:left="139"/>
        <w:rPr>
          <w:lang w:val="pt-PT"/>
        </w:rPr>
      </w:pPr>
    </w:p>
    <w:p w14:paraId="4255695E" w14:textId="1EFCA500" w:rsidR="00C21C72" w:rsidRDefault="00FE7DDC" w:rsidP="009A3409">
      <w:pPr>
        <w:pStyle w:val="BodyText"/>
        <w:spacing w:before="102"/>
        <w:ind w:left="2160"/>
        <w:jc w:val="both"/>
        <w:rPr>
          <w:b/>
          <w:bCs/>
          <w:lang w:val="pt-PT"/>
        </w:rPr>
      </w:pPr>
      <w:r w:rsidRPr="005B119F">
        <w:rPr>
          <w:b/>
          <w:bCs/>
          <w:lang w:val="pt-PT"/>
        </w:rPr>
        <w:t>Exma. Direção da Comissão Instaladora da Competência em Ecografia Obstétrica Diferenciada</w:t>
      </w:r>
    </w:p>
    <w:p w14:paraId="5D52A992" w14:textId="77777777" w:rsidR="009A3409" w:rsidRPr="005B119F" w:rsidRDefault="009A3409" w:rsidP="009A3409">
      <w:pPr>
        <w:pStyle w:val="BodyText"/>
        <w:spacing w:before="102"/>
        <w:ind w:left="2160"/>
        <w:jc w:val="both"/>
        <w:rPr>
          <w:b/>
          <w:bCs/>
          <w:lang w:val="pt-PT"/>
        </w:rPr>
      </w:pPr>
    </w:p>
    <w:p w14:paraId="61B81A15" w14:textId="77777777" w:rsidR="00C21C72" w:rsidRPr="00FE7DDC" w:rsidRDefault="00C21C72">
      <w:pPr>
        <w:pStyle w:val="BodyText"/>
        <w:rPr>
          <w:sz w:val="24"/>
          <w:lang w:val="pt-PT"/>
        </w:rPr>
      </w:pPr>
    </w:p>
    <w:p w14:paraId="6ECD76C9" w14:textId="73C47A82" w:rsidR="00C21C72" w:rsidRPr="005B119F" w:rsidRDefault="005B119F" w:rsidP="005B119F">
      <w:pPr>
        <w:pStyle w:val="BodyText"/>
        <w:spacing w:line="360" w:lineRule="auto"/>
        <w:ind w:left="142"/>
        <w:jc w:val="both"/>
        <w:rPr>
          <w:lang w:val="pt-PT"/>
        </w:rPr>
      </w:pPr>
      <w:r w:rsidRPr="005B119F">
        <w:rPr>
          <w:lang w:val="pt-PT"/>
        </w:rPr>
        <w:t>____________________________________</w:t>
      </w:r>
      <w:r w:rsidR="00FE5631">
        <w:rPr>
          <w:lang w:val="pt-PT"/>
        </w:rPr>
        <w:t>__</w:t>
      </w:r>
      <w:r w:rsidRPr="005B119F">
        <w:rPr>
          <w:lang w:val="pt-PT"/>
        </w:rPr>
        <w:t>___</w:t>
      </w:r>
      <w:r w:rsidR="00FE5631">
        <w:rPr>
          <w:lang w:val="pt-PT"/>
        </w:rPr>
        <w:t>____</w:t>
      </w:r>
      <w:r w:rsidRPr="005B119F">
        <w:rPr>
          <w:lang w:val="pt-PT"/>
        </w:rPr>
        <w:t>______</w:t>
      </w:r>
      <w:r>
        <w:rPr>
          <w:lang w:val="pt-PT"/>
        </w:rPr>
        <w:t>_</w:t>
      </w:r>
      <w:r w:rsidRPr="005B119F">
        <w:rPr>
          <w:lang w:val="pt-PT"/>
        </w:rPr>
        <w:t>__, médico</w:t>
      </w:r>
      <w:r>
        <w:rPr>
          <w:lang w:val="pt-PT"/>
        </w:rPr>
        <w:t>/</w:t>
      </w:r>
      <w:r w:rsidRPr="005B119F">
        <w:rPr>
          <w:lang w:val="pt-PT"/>
        </w:rPr>
        <w:t xml:space="preserve">a com a cédula profissional n.º _______, nascido/a </w:t>
      </w:r>
      <w:r w:rsidR="002A5479">
        <w:rPr>
          <w:lang w:val="pt-PT"/>
        </w:rPr>
        <w:t>em</w:t>
      </w:r>
      <w:r w:rsidRPr="005B119F">
        <w:rPr>
          <w:lang w:val="pt-PT"/>
        </w:rPr>
        <w:t xml:space="preserve"> ___/___/____, inscrito</w:t>
      </w:r>
      <w:r>
        <w:rPr>
          <w:lang w:val="pt-PT"/>
        </w:rPr>
        <w:t>/a</w:t>
      </w:r>
      <w:r w:rsidRPr="005B119F">
        <w:rPr>
          <w:lang w:val="pt-PT"/>
        </w:rPr>
        <w:t xml:space="preserve"> no Colégio da Especialidade de _________________________ desde ___/___/____, com domicílio profissional em ________________________________________</w:t>
      </w:r>
      <w:r>
        <w:rPr>
          <w:lang w:val="pt-PT"/>
        </w:rPr>
        <w:t>_</w:t>
      </w:r>
      <w:r w:rsidRPr="005B119F">
        <w:rPr>
          <w:lang w:val="pt-PT"/>
        </w:rPr>
        <w:t>_____________, telefone ______________, e-mail ___________________________, vem  requerer a V. Exas. a admissão por consenso à competência em Ecografia Obstétrica Diferenciada</w:t>
      </w:r>
      <w:r w:rsidR="009A3409">
        <w:rPr>
          <w:lang w:val="pt-PT"/>
        </w:rPr>
        <w:t xml:space="preserve"> Nível </w:t>
      </w:r>
      <w:r w:rsidR="009A3409">
        <w:rPr>
          <w:lang w:val="pt-PT"/>
        </w:rPr>
        <w:softHyphen/>
      </w:r>
      <w:r w:rsidR="009A3409">
        <w:rPr>
          <w:u w:val="single"/>
          <w:lang w:val="pt-PT"/>
        </w:rPr>
        <w:tab/>
      </w:r>
      <w:r w:rsidR="009A3409">
        <w:rPr>
          <w:u w:val="single"/>
          <w:lang w:val="pt-PT"/>
        </w:rPr>
        <w:tab/>
      </w:r>
      <w:r w:rsidRPr="005B119F">
        <w:rPr>
          <w:lang w:val="pt-PT"/>
        </w:rPr>
        <w:t>, ao abrigo dos critérios de admissão em vigor.</w:t>
      </w:r>
    </w:p>
    <w:p w14:paraId="5B52F115" w14:textId="77777777" w:rsidR="005B119F" w:rsidRDefault="005B119F">
      <w:pPr>
        <w:pStyle w:val="BodyText"/>
        <w:spacing w:before="8"/>
        <w:rPr>
          <w:sz w:val="24"/>
          <w:lang w:val="pt-PT"/>
        </w:rPr>
      </w:pPr>
    </w:p>
    <w:p w14:paraId="32B8B392" w14:textId="77777777" w:rsidR="009A3409" w:rsidRDefault="005B119F" w:rsidP="009A3409">
      <w:pPr>
        <w:pStyle w:val="BodyText"/>
        <w:spacing w:before="8"/>
        <w:ind w:firstLine="139"/>
        <w:rPr>
          <w:sz w:val="24"/>
          <w:lang w:val="pt-PT"/>
        </w:rPr>
      </w:pPr>
      <w:r>
        <w:rPr>
          <w:sz w:val="24"/>
          <w:lang w:val="pt-PT"/>
        </w:rPr>
        <w:t>_______________ , _</w:t>
      </w:r>
      <w:r w:rsidR="009A3409">
        <w:rPr>
          <w:sz w:val="24"/>
          <w:lang w:val="pt-PT"/>
        </w:rPr>
        <w:softHyphen/>
      </w:r>
      <w:r w:rsidR="009A3409">
        <w:rPr>
          <w:sz w:val="24"/>
          <w:lang w:val="pt-PT"/>
        </w:rPr>
        <w:softHyphen/>
      </w:r>
      <w:r w:rsidR="009A3409">
        <w:rPr>
          <w:sz w:val="24"/>
          <w:lang w:val="pt-PT"/>
        </w:rPr>
        <w:softHyphen/>
      </w:r>
      <w:r w:rsidR="009A3409">
        <w:rPr>
          <w:sz w:val="24"/>
          <w:lang w:val="pt-PT"/>
        </w:rPr>
        <w:softHyphen/>
      </w:r>
      <w:r w:rsidR="009A3409">
        <w:rPr>
          <w:sz w:val="24"/>
          <w:lang w:val="pt-PT"/>
        </w:rPr>
        <w:softHyphen/>
      </w:r>
      <w:r w:rsidR="009A3409">
        <w:rPr>
          <w:sz w:val="24"/>
          <w:lang w:val="pt-PT"/>
        </w:rPr>
        <w:softHyphen/>
      </w:r>
      <w:r>
        <w:rPr>
          <w:sz w:val="24"/>
          <w:lang w:val="pt-PT"/>
        </w:rPr>
        <w:t>_____</w:t>
      </w:r>
      <w:r w:rsidR="009A3409">
        <w:rPr>
          <w:sz w:val="24"/>
          <w:lang w:val="pt-PT"/>
        </w:rPr>
        <w:t>______</w:t>
      </w:r>
    </w:p>
    <w:p w14:paraId="72CDC120" w14:textId="77777777" w:rsidR="009A3409" w:rsidRDefault="009A3409" w:rsidP="009A3409">
      <w:pPr>
        <w:pStyle w:val="BodyText"/>
        <w:spacing w:before="8"/>
        <w:rPr>
          <w:sz w:val="24"/>
          <w:lang w:val="pt-PT"/>
        </w:rPr>
      </w:pPr>
    </w:p>
    <w:p w14:paraId="10EB5137" w14:textId="77777777" w:rsidR="005B119F" w:rsidRDefault="005B119F">
      <w:pPr>
        <w:pStyle w:val="BodyText"/>
        <w:spacing w:before="8"/>
        <w:rPr>
          <w:sz w:val="24"/>
          <w:lang w:val="pt-PT"/>
        </w:rPr>
      </w:pPr>
    </w:p>
    <w:p w14:paraId="2E975EC2" w14:textId="77777777" w:rsidR="005B119F" w:rsidRPr="00FE7DDC" w:rsidRDefault="005B119F">
      <w:pPr>
        <w:pStyle w:val="BodyText"/>
        <w:spacing w:before="8"/>
        <w:rPr>
          <w:sz w:val="26"/>
          <w:lang w:val="pt-PT"/>
        </w:rPr>
      </w:pPr>
    </w:p>
    <w:p w14:paraId="001AFFAA" w14:textId="77777777" w:rsidR="00C21C72" w:rsidRPr="00FE7DDC" w:rsidRDefault="00FE5631">
      <w:pPr>
        <w:pStyle w:val="BodyText"/>
        <w:ind w:left="139"/>
        <w:rPr>
          <w:lang w:val="pt-PT"/>
        </w:rPr>
      </w:pPr>
      <w:r w:rsidRPr="00FE7DDC">
        <w:rPr>
          <w:lang w:val="pt-PT"/>
        </w:rPr>
        <w:t>Pede deferimento,</w:t>
      </w:r>
    </w:p>
    <w:p w14:paraId="26CEBF4D" w14:textId="77777777" w:rsidR="00C21C72" w:rsidRPr="00FE7DDC" w:rsidRDefault="00C21C72">
      <w:pPr>
        <w:pStyle w:val="BodyText"/>
        <w:rPr>
          <w:sz w:val="24"/>
          <w:lang w:val="pt-PT"/>
        </w:rPr>
      </w:pPr>
    </w:p>
    <w:p w14:paraId="648DBCB2" w14:textId="77777777" w:rsidR="00C21C72" w:rsidRPr="00FE7DDC" w:rsidRDefault="00C21C72">
      <w:pPr>
        <w:pStyle w:val="BodyText"/>
        <w:rPr>
          <w:sz w:val="24"/>
          <w:lang w:val="pt-PT"/>
        </w:rPr>
      </w:pPr>
    </w:p>
    <w:p w14:paraId="2C8CEB15" w14:textId="77777777" w:rsidR="00C21C72" w:rsidRPr="00FE7DDC" w:rsidRDefault="00C21C72">
      <w:pPr>
        <w:pStyle w:val="BodyText"/>
        <w:spacing w:before="9"/>
        <w:rPr>
          <w:sz w:val="24"/>
          <w:lang w:val="pt-PT"/>
        </w:rPr>
      </w:pPr>
    </w:p>
    <w:p w14:paraId="3523461E" w14:textId="77777777" w:rsidR="00C21C72" w:rsidRPr="00FE7DDC" w:rsidRDefault="00FE5631">
      <w:pPr>
        <w:pStyle w:val="BodyText"/>
        <w:tabs>
          <w:tab w:val="left" w:pos="5078"/>
        </w:tabs>
        <w:spacing w:before="1"/>
        <w:ind w:left="139"/>
        <w:rPr>
          <w:lang w:val="pt-PT"/>
        </w:rPr>
      </w:pPr>
      <w:r w:rsidRPr="00FE7DDC">
        <w:rPr>
          <w:lang w:val="pt-PT"/>
        </w:rPr>
        <w:t>Assinatura</w:t>
      </w:r>
      <w:r w:rsidRPr="00FE7DDC">
        <w:rPr>
          <w:spacing w:val="-5"/>
          <w:lang w:val="pt-PT"/>
        </w:rPr>
        <w:t xml:space="preserve"> </w:t>
      </w:r>
      <w:r w:rsidRPr="00FE7DDC">
        <w:rPr>
          <w:u w:val="single"/>
          <w:lang w:val="pt-PT"/>
        </w:rPr>
        <w:t xml:space="preserve"> </w:t>
      </w:r>
      <w:r w:rsidRPr="00FE7DDC">
        <w:rPr>
          <w:u w:val="single"/>
          <w:lang w:val="pt-PT"/>
        </w:rPr>
        <w:tab/>
      </w:r>
    </w:p>
    <w:p w14:paraId="2545BD4C" w14:textId="77777777" w:rsidR="00C21C72" w:rsidRDefault="00C21C72">
      <w:pPr>
        <w:pStyle w:val="BodyText"/>
        <w:rPr>
          <w:lang w:val="pt-PT"/>
        </w:rPr>
      </w:pPr>
    </w:p>
    <w:p w14:paraId="7F7BE2A0" w14:textId="77777777" w:rsidR="005B119F" w:rsidRDefault="005B119F">
      <w:pPr>
        <w:pStyle w:val="BodyText"/>
        <w:rPr>
          <w:lang w:val="pt-PT"/>
        </w:rPr>
      </w:pPr>
    </w:p>
    <w:p w14:paraId="4EB2020B" w14:textId="77777777" w:rsidR="005B119F" w:rsidRDefault="005B119F">
      <w:pPr>
        <w:pStyle w:val="BodyText"/>
        <w:rPr>
          <w:lang w:val="pt-PT"/>
        </w:rPr>
      </w:pPr>
    </w:p>
    <w:p w14:paraId="1E054BD2" w14:textId="77777777" w:rsidR="005B119F" w:rsidRDefault="005B119F">
      <w:pPr>
        <w:pStyle w:val="BodyText"/>
        <w:rPr>
          <w:lang w:val="pt-PT"/>
        </w:rPr>
      </w:pPr>
    </w:p>
    <w:p w14:paraId="4C3A7960" w14:textId="77777777" w:rsidR="005B119F" w:rsidRDefault="005B119F">
      <w:pPr>
        <w:pStyle w:val="BodyText"/>
        <w:rPr>
          <w:lang w:val="pt-PT"/>
        </w:rPr>
      </w:pPr>
    </w:p>
    <w:p w14:paraId="7A4F39A7" w14:textId="77777777" w:rsidR="005B119F" w:rsidRDefault="005B119F">
      <w:pPr>
        <w:pStyle w:val="BodyText"/>
        <w:rPr>
          <w:lang w:val="pt-PT"/>
        </w:rPr>
      </w:pPr>
    </w:p>
    <w:p w14:paraId="4C63BD71" w14:textId="77777777" w:rsidR="005B119F" w:rsidRDefault="005B119F">
      <w:pPr>
        <w:pStyle w:val="BodyText"/>
        <w:rPr>
          <w:lang w:val="pt-PT"/>
        </w:rPr>
      </w:pPr>
    </w:p>
    <w:p w14:paraId="296788F8" w14:textId="77777777" w:rsidR="005B119F" w:rsidRDefault="005B119F">
      <w:pPr>
        <w:pStyle w:val="BodyText"/>
        <w:rPr>
          <w:lang w:val="pt-PT"/>
        </w:rPr>
      </w:pPr>
    </w:p>
    <w:p w14:paraId="03FE61AC" w14:textId="77777777" w:rsidR="005B119F" w:rsidRPr="00FE7DDC" w:rsidRDefault="005B119F">
      <w:pPr>
        <w:pStyle w:val="BodyText"/>
        <w:rPr>
          <w:lang w:val="pt-PT"/>
        </w:rPr>
      </w:pPr>
    </w:p>
    <w:p w14:paraId="50F5B337" w14:textId="77777777" w:rsidR="005B119F" w:rsidRPr="005B119F" w:rsidRDefault="005B119F" w:rsidP="005B119F">
      <w:pPr>
        <w:pStyle w:val="BodyText"/>
        <w:spacing w:before="11"/>
        <w:ind w:firstLine="139"/>
        <w:rPr>
          <w:b/>
          <w:bCs/>
          <w:lang w:val="pt-PT"/>
        </w:rPr>
      </w:pPr>
      <w:r w:rsidRPr="005B119F">
        <w:rPr>
          <w:b/>
          <w:bCs/>
          <w:lang w:val="pt-PT"/>
        </w:rPr>
        <w:t>____________________________________________________________</w:t>
      </w:r>
    </w:p>
    <w:p w14:paraId="7CE91380" w14:textId="77777777" w:rsidR="005B119F" w:rsidRPr="005B119F" w:rsidRDefault="005B119F" w:rsidP="005B119F">
      <w:pPr>
        <w:pStyle w:val="BodyText"/>
        <w:spacing w:before="11"/>
        <w:ind w:firstLine="139"/>
        <w:rPr>
          <w:b/>
          <w:bCs/>
        </w:rPr>
      </w:pPr>
      <w:r w:rsidRPr="005B119F">
        <w:rPr>
          <w:b/>
          <w:bCs/>
          <w:noProof/>
        </w:rPr>
        <w:t>ANEXA</w:t>
      </w:r>
    </w:p>
    <w:p w14:paraId="149E237E" w14:textId="77777777" w:rsidR="00C21C72" w:rsidRDefault="00C21C72">
      <w:pPr>
        <w:pStyle w:val="BodyText"/>
        <w:spacing w:before="3"/>
        <w:rPr>
          <w:b/>
          <w:sz w:val="18"/>
        </w:rPr>
      </w:pPr>
    </w:p>
    <w:p w14:paraId="11C45458" w14:textId="77777777" w:rsidR="00C21C72" w:rsidRPr="009A3409" w:rsidRDefault="005B119F" w:rsidP="009A3409">
      <w:pPr>
        <w:tabs>
          <w:tab w:val="left" w:pos="1579"/>
          <w:tab w:val="left" w:pos="1580"/>
        </w:tabs>
        <w:spacing w:line="193" w:lineRule="exact"/>
        <w:ind w:left="1219"/>
        <w:rPr>
          <w:sz w:val="16"/>
          <w:lang w:val="pt-PT"/>
        </w:rPr>
      </w:pPr>
      <w:r w:rsidRPr="009A3409">
        <w:rPr>
          <w:sz w:val="16"/>
          <w:lang w:val="pt-PT"/>
        </w:rPr>
        <w:t>Curriculum Vitae sumário, relativo apenas e só à atividade relacionada com a Ecografia Obstétrica Diferenciada – Nível 1 e/ou Nível 2</w:t>
      </w:r>
    </w:p>
    <w:p w14:paraId="33E476F5" w14:textId="77777777" w:rsidR="00C21C72" w:rsidRPr="00FE7DDC" w:rsidRDefault="00C21C72">
      <w:pPr>
        <w:pStyle w:val="BodyText"/>
        <w:rPr>
          <w:lang w:val="pt-PT"/>
        </w:rPr>
      </w:pPr>
    </w:p>
    <w:p w14:paraId="5EB45750" w14:textId="77777777" w:rsidR="00C21C72" w:rsidRPr="00FE7DDC" w:rsidRDefault="00C21C72">
      <w:pPr>
        <w:pStyle w:val="BodyText"/>
        <w:rPr>
          <w:lang w:val="pt-PT"/>
        </w:rPr>
      </w:pPr>
    </w:p>
    <w:p w14:paraId="47868EC0" w14:textId="77777777" w:rsidR="00C21C72" w:rsidRPr="00FE7DDC" w:rsidRDefault="00C21C72">
      <w:pPr>
        <w:pStyle w:val="BodyText"/>
        <w:rPr>
          <w:lang w:val="pt-PT"/>
        </w:rPr>
      </w:pPr>
    </w:p>
    <w:p w14:paraId="101F2ACD" w14:textId="77777777" w:rsidR="00FE7DDC" w:rsidRPr="005B119F" w:rsidRDefault="00FE7DDC" w:rsidP="00FE7DDC">
      <w:pPr>
        <w:spacing w:before="104"/>
        <w:ind w:right="131"/>
        <w:rPr>
          <w:rFonts w:ascii="Arial"/>
          <w:lang w:val="pt-PT"/>
        </w:rPr>
      </w:pPr>
    </w:p>
    <w:sectPr w:rsidR="00FE7DDC" w:rsidRPr="005B119F">
      <w:type w:val="continuous"/>
      <w:pgSz w:w="11900" w:h="16840"/>
      <w:pgMar w:top="0" w:right="15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26FCF"/>
    <w:multiLevelType w:val="hybridMultilevel"/>
    <w:tmpl w:val="3E6652F8"/>
    <w:lvl w:ilvl="0" w:tplc="55784A64">
      <w:start w:val="1"/>
      <w:numFmt w:val="lowerLetter"/>
      <w:lvlText w:val="%1."/>
      <w:lvlJc w:val="left"/>
      <w:pPr>
        <w:ind w:left="1579" w:hanging="360"/>
        <w:jc w:val="left"/>
      </w:pPr>
      <w:rPr>
        <w:rFonts w:ascii="Verdana" w:eastAsia="Verdana" w:hAnsi="Verdana" w:cs="Verdana" w:hint="default"/>
        <w:w w:val="99"/>
        <w:sz w:val="16"/>
        <w:szCs w:val="16"/>
      </w:rPr>
    </w:lvl>
    <w:lvl w:ilvl="1" w:tplc="49E40F54">
      <w:numFmt w:val="bullet"/>
      <w:lvlText w:val="•"/>
      <w:lvlJc w:val="left"/>
      <w:pPr>
        <w:ind w:left="2300" w:hanging="360"/>
      </w:pPr>
      <w:rPr>
        <w:rFonts w:hint="default"/>
      </w:rPr>
    </w:lvl>
    <w:lvl w:ilvl="2" w:tplc="4508C242">
      <w:numFmt w:val="bullet"/>
      <w:lvlText w:val="•"/>
      <w:lvlJc w:val="left"/>
      <w:pPr>
        <w:ind w:left="3020" w:hanging="360"/>
      </w:pPr>
      <w:rPr>
        <w:rFonts w:hint="default"/>
      </w:rPr>
    </w:lvl>
    <w:lvl w:ilvl="3" w:tplc="E09E9AAC">
      <w:numFmt w:val="bullet"/>
      <w:lvlText w:val="•"/>
      <w:lvlJc w:val="left"/>
      <w:pPr>
        <w:ind w:left="3740" w:hanging="360"/>
      </w:pPr>
      <w:rPr>
        <w:rFonts w:hint="default"/>
      </w:rPr>
    </w:lvl>
    <w:lvl w:ilvl="4" w:tplc="37865E12">
      <w:numFmt w:val="bullet"/>
      <w:lvlText w:val="•"/>
      <w:lvlJc w:val="left"/>
      <w:pPr>
        <w:ind w:left="4460" w:hanging="360"/>
      </w:pPr>
      <w:rPr>
        <w:rFonts w:hint="default"/>
      </w:rPr>
    </w:lvl>
    <w:lvl w:ilvl="5" w:tplc="425C1C6C"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DD2EEADE">
      <w:numFmt w:val="bullet"/>
      <w:lvlText w:val="•"/>
      <w:lvlJc w:val="left"/>
      <w:pPr>
        <w:ind w:left="5900" w:hanging="360"/>
      </w:pPr>
      <w:rPr>
        <w:rFonts w:hint="default"/>
      </w:rPr>
    </w:lvl>
    <w:lvl w:ilvl="7" w:tplc="F86CD77E">
      <w:numFmt w:val="bullet"/>
      <w:lvlText w:val="•"/>
      <w:lvlJc w:val="left"/>
      <w:pPr>
        <w:ind w:left="6620" w:hanging="360"/>
      </w:pPr>
      <w:rPr>
        <w:rFonts w:hint="default"/>
      </w:rPr>
    </w:lvl>
    <w:lvl w:ilvl="8" w:tplc="AC0490C0">
      <w:numFmt w:val="bullet"/>
      <w:lvlText w:val="•"/>
      <w:lvlJc w:val="left"/>
      <w:pPr>
        <w:ind w:left="73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72"/>
    <w:rsid w:val="002A5479"/>
    <w:rsid w:val="00552F78"/>
    <w:rsid w:val="005B119F"/>
    <w:rsid w:val="009A3409"/>
    <w:rsid w:val="00C21C72"/>
    <w:rsid w:val="00FE5631"/>
    <w:rsid w:val="00FE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45AAD7"/>
  <w15:docId w15:val="{E755C22F-D31D-A948-AC71-20B30FC8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656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5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CRITÉRIOS DE ADMISSÃO NA COMPETÊNCIA MEDICINA DO VIAJANTE.docx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CRITÉRIOS DE ADMISSÃO NA COMPETÊNCIA MEDICINA DO VIAJANTE.docx</dc:title>
  <dc:creator>ines folhadela</dc:creator>
  <cp:lastModifiedBy>Patrícia Pessoa</cp:lastModifiedBy>
  <cp:revision>2</cp:revision>
  <dcterms:created xsi:type="dcterms:W3CDTF">2020-01-20T19:20:00Z</dcterms:created>
  <dcterms:modified xsi:type="dcterms:W3CDTF">2020-01-20T19:20:00Z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Word</vt:lpwstr>
  </property>
  <property fmtid="{D5CDD505-2E9C-101B-9397-08002B2CF9AE}" pid="4" name="LastSaved">
    <vt:filetime>2019-12-18T00:00:00Z</vt:filetime>
  </property>
</Properties>
</file>